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8336" w14:textId="77777777" w:rsidR="00AE2DB4" w:rsidRPr="002929DF" w:rsidRDefault="00AE2DB4" w:rsidP="009B2378">
      <w:pPr>
        <w:tabs>
          <w:tab w:val="center" w:pos="4819"/>
          <w:tab w:val="right" w:pos="9638"/>
        </w:tabs>
        <w:spacing w:after="0" w:line="240" w:lineRule="auto"/>
        <w:jc w:val="right"/>
        <w:rPr>
          <w:rFonts w:ascii="Book Antiqua" w:hAnsi="Book Antiqua" w:cs="Times New Roman"/>
          <w:b/>
        </w:rPr>
      </w:pPr>
      <w:r w:rsidRPr="002929DF">
        <w:rPr>
          <w:rFonts w:ascii="Book Antiqua" w:hAnsi="Book Antiqua" w:cs="Times New Roman"/>
          <w:b/>
        </w:rPr>
        <w:t>ALLEGATO 1</w:t>
      </w:r>
    </w:p>
    <w:p w14:paraId="4C78904A" w14:textId="3F0F2515" w:rsidR="00AE2DB4" w:rsidRPr="002929DF" w:rsidRDefault="00AE2DB4" w:rsidP="009B2378">
      <w:pPr>
        <w:tabs>
          <w:tab w:val="center" w:pos="4819"/>
          <w:tab w:val="right" w:pos="9638"/>
        </w:tabs>
        <w:spacing w:after="0" w:line="240" w:lineRule="auto"/>
        <w:jc w:val="both"/>
        <w:rPr>
          <w:rFonts w:ascii="Book Antiqua" w:hAnsi="Book Antiqua" w:cs="Times New Roman"/>
          <w:b/>
        </w:rPr>
      </w:pPr>
      <w:r w:rsidRPr="002929DF">
        <w:rPr>
          <w:rFonts w:ascii="Book Antiqua" w:hAnsi="Book Antiqua" w:cs="Times New Roman"/>
          <w:b/>
        </w:rPr>
        <w:t>ISTANZA DI PARTECIPAZIONE -</w:t>
      </w:r>
      <w:r w:rsidR="00644A4E">
        <w:rPr>
          <w:rFonts w:ascii="Book Antiqua" w:hAnsi="Book Antiqua" w:cs="Times New Roman"/>
          <w:b/>
        </w:rPr>
        <w:t xml:space="preserve"> </w:t>
      </w:r>
      <w:r w:rsidRPr="002929DF">
        <w:rPr>
          <w:rFonts w:ascii="Book Antiqua" w:hAnsi="Book Antiqua" w:cs="Times New Roman"/>
          <w:b/>
        </w:rPr>
        <w:t>AUTODICHIARAZIONE AI SENSI E PER GLI EFFETTI DEL D.P.R. N. 445/2000 SUL POSSESSO DEI REQUISITI DI PARTECIPAZIONE ALLE PROCEDURE D’APPALTO DISCIPLINATE DAL D.</w:t>
      </w:r>
      <w:r w:rsidR="00644A4E">
        <w:rPr>
          <w:rFonts w:ascii="Book Antiqua" w:hAnsi="Book Antiqua" w:cs="Times New Roman"/>
          <w:b/>
        </w:rPr>
        <w:t xml:space="preserve"> </w:t>
      </w:r>
      <w:r w:rsidRPr="002929DF">
        <w:rPr>
          <w:rFonts w:ascii="Book Antiqua" w:hAnsi="Book Antiqua" w:cs="Times New Roman"/>
          <w:b/>
        </w:rPr>
        <w:t>LGS. 50/2016 E IN OSSEQUIO AL PARAGRAFO 4.2.2 DELLE LINEE GUIDA ANAC N.</w:t>
      </w:r>
      <w:r w:rsidR="00644A4E">
        <w:rPr>
          <w:rFonts w:ascii="Book Antiqua" w:hAnsi="Book Antiqua" w:cs="Times New Roman"/>
          <w:b/>
        </w:rPr>
        <w:t xml:space="preserve"> </w:t>
      </w:r>
      <w:r w:rsidRPr="002929DF">
        <w:rPr>
          <w:rFonts w:ascii="Book Antiqua" w:hAnsi="Book Antiqua" w:cs="Times New Roman"/>
          <w:b/>
        </w:rPr>
        <w:t>4.</w:t>
      </w:r>
    </w:p>
    <w:p w14:paraId="7EC13BE0" w14:textId="77777777" w:rsidR="00AE2DB4" w:rsidRPr="002929DF" w:rsidRDefault="00AE2DB4" w:rsidP="009B2378">
      <w:pPr>
        <w:pStyle w:val="Default"/>
        <w:ind w:right="-1"/>
        <w:jc w:val="both"/>
        <w:rPr>
          <w:rFonts w:ascii="Book Antiqua" w:hAnsi="Book Antiqua" w:cs="Times New Roman"/>
          <w:sz w:val="22"/>
          <w:szCs w:val="22"/>
        </w:rPr>
      </w:pPr>
    </w:p>
    <w:p w14:paraId="6C1F8247" w14:textId="77777777" w:rsidR="006D6C3C" w:rsidRDefault="00AE2DB4" w:rsidP="009B2378">
      <w:pPr>
        <w:pStyle w:val="Default"/>
        <w:ind w:right="-1"/>
        <w:jc w:val="both"/>
        <w:rPr>
          <w:rFonts w:ascii="Book Antiqua" w:hAnsi="Book Antiqua"/>
          <w:sz w:val="22"/>
          <w:szCs w:val="22"/>
        </w:rPr>
      </w:pPr>
      <w:r w:rsidRPr="002929DF">
        <w:rPr>
          <w:rFonts w:ascii="Book Antiqua" w:hAnsi="Book Antiqua" w:cs="Times New Roman"/>
          <w:sz w:val="22"/>
          <w:szCs w:val="22"/>
        </w:rPr>
        <w:t xml:space="preserve">Procedura aperta finalizzata al successivo affidamento del servizio </w:t>
      </w:r>
      <w:r w:rsidRPr="002929DF">
        <w:rPr>
          <w:rFonts w:ascii="Book Antiqua" w:hAnsi="Book Antiqua" w:cstheme="minorHAnsi"/>
          <w:bCs/>
          <w:sz w:val="22"/>
          <w:szCs w:val="22"/>
        </w:rPr>
        <w:t xml:space="preserve">di copertura assicurativa per </w:t>
      </w:r>
      <w:r w:rsidRPr="002929DF">
        <w:rPr>
          <w:rFonts w:ascii="Book Antiqua" w:hAnsi="Book Antiqua" w:cstheme="minorHAnsi"/>
          <w:b/>
          <w:bCs/>
          <w:sz w:val="22"/>
          <w:szCs w:val="22"/>
        </w:rPr>
        <w:t>Responsabilità civile, Infortuni a favore dell’Istituzione</w:t>
      </w:r>
      <w:r w:rsidRPr="002929DF">
        <w:rPr>
          <w:rFonts w:ascii="Book Antiqua" w:hAnsi="Book Antiqua" w:cstheme="minorHAnsi"/>
          <w:sz w:val="22"/>
          <w:szCs w:val="22"/>
        </w:rPr>
        <w:t xml:space="preserve"> </w:t>
      </w:r>
      <w:r w:rsidRPr="002929DF">
        <w:rPr>
          <w:rFonts w:ascii="Book Antiqua" w:hAnsi="Book Antiqua"/>
          <w:sz w:val="22"/>
          <w:szCs w:val="22"/>
        </w:rPr>
        <w:t xml:space="preserve">tramite pubblicazione della lettera d’invito </w:t>
      </w:r>
      <w:r w:rsidR="0025058A">
        <w:rPr>
          <w:rFonts w:ascii="Book Antiqua" w:hAnsi="Book Antiqua"/>
          <w:sz w:val="22"/>
          <w:szCs w:val="22"/>
        </w:rPr>
        <w:t xml:space="preserve">all’albo pretorio online, </w:t>
      </w:r>
      <w:r w:rsidRPr="002929DF">
        <w:rPr>
          <w:rFonts w:ascii="Book Antiqua" w:hAnsi="Book Antiqua"/>
          <w:sz w:val="22"/>
          <w:szCs w:val="22"/>
        </w:rPr>
        <w:t xml:space="preserve">nella home page del Portale Istituzionale e all’Amministrazione trasparente Bandi di gara e contratti. La scelta del contraente sarà effettuata con il criterio di </w:t>
      </w:r>
      <w:r w:rsidRPr="006D6C3C">
        <w:rPr>
          <w:rFonts w:ascii="Book Antiqua" w:hAnsi="Book Antiqua"/>
          <w:sz w:val="22"/>
          <w:szCs w:val="22"/>
        </w:rPr>
        <w:t>aggiudicazione dell’offerta economicamente più vantaggiosa ex art. 95 D.Lgs 50/2016.</w:t>
      </w:r>
    </w:p>
    <w:p w14:paraId="15225ED0" w14:textId="0AFB7761" w:rsidR="00AE2DB4" w:rsidRPr="002929DF" w:rsidRDefault="00AE2DB4" w:rsidP="009B2378">
      <w:pPr>
        <w:pStyle w:val="Default"/>
        <w:ind w:right="-1"/>
        <w:jc w:val="both"/>
        <w:rPr>
          <w:rFonts w:ascii="Book Antiqua" w:hAnsi="Book Antiqua"/>
          <w:sz w:val="22"/>
          <w:szCs w:val="22"/>
        </w:rPr>
      </w:pPr>
      <w:r w:rsidRPr="006D6C3C">
        <w:rPr>
          <w:rFonts w:ascii="Book Antiqua" w:hAnsi="Book Antiqua"/>
          <w:sz w:val="22"/>
          <w:szCs w:val="22"/>
        </w:rPr>
        <w:t xml:space="preserve">CIG: </w:t>
      </w:r>
      <w:r w:rsidR="006D6C3C" w:rsidRPr="006D6C3C">
        <w:rPr>
          <w:rFonts w:ascii="Book Antiqua" w:hAnsi="Book Antiqua"/>
          <w:sz w:val="22"/>
          <w:szCs w:val="22"/>
        </w:rPr>
        <w:t>Z0C330C228</w:t>
      </w:r>
    </w:p>
    <w:p w14:paraId="629C0B68" w14:textId="77777777" w:rsidR="00AE2DB4" w:rsidRPr="002929DF" w:rsidRDefault="00AE2DB4" w:rsidP="009B2378">
      <w:pPr>
        <w:spacing w:after="0" w:line="240" w:lineRule="auto"/>
        <w:rPr>
          <w:rFonts w:ascii="Book Antiqua" w:hAnsi="Book Antiqua" w:cs="Times New Roman"/>
          <w:bCs/>
        </w:rPr>
      </w:pPr>
    </w:p>
    <w:p w14:paraId="5EBDC607" w14:textId="119948FA" w:rsidR="00AE2DB4" w:rsidRPr="002929DF" w:rsidRDefault="00AE2DB4" w:rsidP="009B2378">
      <w:pPr>
        <w:spacing w:after="0" w:line="240" w:lineRule="auto"/>
        <w:jc w:val="both"/>
        <w:rPr>
          <w:rFonts w:ascii="Book Antiqua" w:hAnsi="Book Antiqua"/>
        </w:rPr>
      </w:pPr>
      <w:r w:rsidRPr="002929DF">
        <w:rPr>
          <w:rFonts w:ascii="Book Antiqua" w:hAnsi="Book Antiqua"/>
        </w:rPr>
        <w:t>Il/la sottoscritto/a ______________________________________________________________________ Nato/a _____________________________________________________ il _________________________ Residente in ______________________________ Via/Piazza ____________________________ n. _____ Codice Fiscale ____________________________</w:t>
      </w:r>
      <w:r w:rsidR="002929DF">
        <w:rPr>
          <w:rFonts w:ascii="Book Antiqua" w:hAnsi="Book Antiqua"/>
        </w:rPr>
        <w:t xml:space="preserve"> </w:t>
      </w:r>
      <w:r w:rsidRPr="002929DF">
        <w:rPr>
          <w:rFonts w:ascii="Book Antiqua" w:hAnsi="Book Antiqua"/>
        </w:rPr>
        <w:t>in qualità di legale rappresentante / procuratore fornito dei poteri necessari dell’impresa offerente _________________________________________</w:t>
      </w:r>
      <w:r w:rsidR="00644A4E">
        <w:rPr>
          <w:rFonts w:ascii="Book Antiqua" w:hAnsi="Book Antiqua"/>
        </w:rPr>
        <w:t>__</w:t>
      </w:r>
      <w:r w:rsidRPr="002929DF">
        <w:rPr>
          <w:rFonts w:ascii="Book Antiqua" w:hAnsi="Book Antiqua"/>
        </w:rPr>
        <w:t>_ con sede in Via/Piazza _______________________________________</w:t>
      </w:r>
      <w:r w:rsidR="002929DF">
        <w:rPr>
          <w:rFonts w:ascii="Book Antiqua" w:hAnsi="Book Antiqua"/>
        </w:rPr>
        <w:t>_____</w:t>
      </w:r>
      <w:r w:rsidRPr="002929DF">
        <w:rPr>
          <w:rFonts w:ascii="Book Antiqua" w:hAnsi="Book Antiqua"/>
        </w:rPr>
        <w:t>________ CAP __________ Comune ____________________________</w:t>
      </w:r>
      <w:r w:rsidR="002929DF">
        <w:rPr>
          <w:rFonts w:ascii="Book Antiqua" w:hAnsi="Book Antiqua"/>
        </w:rPr>
        <w:t>___</w:t>
      </w:r>
      <w:r w:rsidRPr="002929DF">
        <w:rPr>
          <w:rFonts w:ascii="Book Antiqua" w:hAnsi="Book Antiqua"/>
        </w:rPr>
        <w:t xml:space="preserve">___ Prov. (______) Partita IVA ______________________ </w:t>
      </w:r>
    </w:p>
    <w:p w14:paraId="3C402E4F" w14:textId="21F80051" w:rsidR="00AE2DB4" w:rsidRPr="002929DF" w:rsidRDefault="00AE2DB4" w:rsidP="009B2378">
      <w:pPr>
        <w:spacing w:after="0" w:line="240" w:lineRule="auto"/>
        <w:jc w:val="both"/>
        <w:rPr>
          <w:rFonts w:ascii="Book Antiqua" w:hAnsi="Book Antiqua"/>
        </w:rPr>
      </w:pPr>
      <w:r w:rsidRPr="002929DF">
        <w:rPr>
          <w:rFonts w:ascii="Book Antiqua" w:hAnsi="Book Antiqua"/>
        </w:rPr>
        <w:t>e-mail _____________________________</w:t>
      </w:r>
      <w:r w:rsidR="002929DF">
        <w:rPr>
          <w:rFonts w:ascii="Book Antiqua" w:hAnsi="Book Antiqua"/>
        </w:rPr>
        <w:t>______</w:t>
      </w:r>
      <w:r w:rsidRPr="002929DF">
        <w:rPr>
          <w:rFonts w:ascii="Book Antiqua" w:hAnsi="Book Antiqua"/>
        </w:rPr>
        <w:t>___</w:t>
      </w:r>
      <w:r w:rsidR="002929DF">
        <w:rPr>
          <w:rFonts w:ascii="Book Antiqua" w:hAnsi="Book Antiqua"/>
        </w:rPr>
        <w:t xml:space="preserve"> </w:t>
      </w:r>
      <w:r w:rsidRPr="002929DF">
        <w:rPr>
          <w:rFonts w:ascii="Book Antiqua" w:hAnsi="Book Antiqua"/>
        </w:rPr>
        <w:t>pec ________________________________</w:t>
      </w:r>
      <w:r w:rsidR="002929DF">
        <w:rPr>
          <w:rFonts w:ascii="Book Antiqua" w:hAnsi="Book Antiqua"/>
        </w:rPr>
        <w:t>_____</w:t>
      </w:r>
      <w:r w:rsidRPr="002929DF">
        <w:rPr>
          <w:rFonts w:ascii="Book Antiqua" w:hAnsi="Book Antiqua"/>
        </w:rPr>
        <w:t>_</w:t>
      </w:r>
      <w:r w:rsidR="00644A4E">
        <w:rPr>
          <w:rFonts w:ascii="Book Antiqua" w:hAnsi="Book Antiqua"/>
        </w:rPr>
        <w:t>_</w:t>
      </w:r>
    </w:p>
    <w:p w14:paraId="7AA625DB" w14:textId="77777777" w:rsidR="009B2378" w:rsidRDefault="009B2378" w:rsidP="009B2378">
      <w:pPr>
        <w:spacing w:after="0" w:line="240" w:lineRule="auto"/>
        <w:jc w:val="both"/>
        <w:rPr>
          <w:rFonts w:ascii="Book Antiqua" w:hAnsi="Book Antiqua"/>
          <w:b/>
          <w:bCs/>
        </w:rPr>
      </w:pPr>
    </w:p>
    <w:p w14:paraId="053D735B" w14:textId="2C0C9B14" w:rsidR="00AE2DB4" w:rsidRPr="002929DF" w:rsidRDefault="00AE2DB4" w:rsidP="009B2378">
      <w:pPr>
        <w:spacing w:after="0" w:line="240" w:lineRule="auto"/>
        <w:jc w:val="both"/>
        <w:rPr>
          <w:rFonts w:ascii="Book Antiqua" w:hAnsi="Book Antiqua" w:cs="Times New Roman"/>
          <w:b/>
          <w:sz w:val="10"/>
          <w:szCs w:val="10"/>
        </w:rPr>
      </w:pPr>
      <w:r w:rsidRPr="002929DF">
        <w:rPr>
          <w:rFonts w:ascii="Book Antiqua" w:hAnsi="Book Antiqua"/>
          <w:b/>
          <w:bCs/>
        </w:rPr>
        <w:t>CHIEDE</w:t>
      </w:r>
      <w:r w:rsidRPr="002929DF">
        <w:rPr>
          <w:rFonts w:ascii="Book Antiqua" w:hAnsi="Book Antiqua"/>
        </w:rPr>
        <w:t xml:space="preserve"> di partecipare alla procedura finalizzata al successivo affidamento del servizio in oggetto.</w:t>
      </w:r>
    </w:p>
    <w:p w14:paraId="54CA905A" w14:textId="77777777" w:rsidR="009B2378" w:rsidRDefault="009B2378" w:rsidP="009B2378">
      <w:pPr>
        <w:pStyle w:val="Corpodeltesto2"/>
        <w:tabs>
          <w:tab w:val="left" w:pos="7629"/>
        </w:tabs>
        <w:spacing w:after="0" w:line="240" w:lineRule="auto"/>
        <w:jc w:val="both"/>
        <w:rPr>
          <w:rFonts w:ascii="Book Antiqua" w:hAnsi="Book Antiqua"/>
          <w:b/>
          <w:bCs/>
          <w:sz w:val="22"/>
          <w:szCs w:val="22"/>
        </w:rPr>
      </w:pPr>
    </w:p>
    <w:p w14:paraId="217F17B1" w14:textId="5307295C" w:rsidR="00AE2DB4" w:rsidRPr="002929DF" w:rsidRDefault="00AE2DB4" w:rsidP="009B2378">
      <w:pPr>
        <w:pStyle w:val="Corpodeltesto2"/>
        <w:tabs>
          <w:tab w:val="left" w:pos="7629"/>
        </w:tabs>
        <w:spacing w:after="0" w:line="240" w:lineRule="auto"/>
        <w:jc w:val="both"/>
        <w:rPr>
          <w:rFonts w:ascii="Book Antiqua" w:hAnsi="Book Antiqua"/>
          <w:b/>
          <w:bCs/>
          <w:sz w:val="22"/>
          <w:szCs w:val="22"/>
        </w:rPr>
      </w:pPr>
      <w:r w:rsidRPr="002929DF">
        <w:rPr>
          <w:rFonts w:ascii="Book Antiqua" w:hAnsi="Book Antiqua"/>
          <w:b/>
          <w:bCs/>
          <w:sz w:val="22"/>
          <w:szCs w:val="22"/>
        </w:rPr>
        <w:t>A tal fine ai sensi degli articoli 46 e 47 del DPR 28 dicembre 2000 n. 445, consapevole delle sanzioni penali previste dall'articolo 76 del medesimo DPR 445/2000, per le ipotesi di falsità in atti e dichiarazioni mendaci ivi indicate,</w:t>
      </w:r>
    </w:p>
    <w:p w14:paraId="23BCAC88" w14:textId="4230F76C" w:rsidR="00AE2DB4" w:rsidRPr="002929DF" w:rsidRDefault="00AE2DB4" w:rsidP="009B2378">
      <w:pPr>
        <w:pStyle w:val="sche3"/>
        <w:jc w:val="center"/>
        <w:rPr>
          <w:rFonts w:ascii="Book Antiqua" w:hAnsi="Book Antiqua"/>
          <w:b/>
          <w:bCs/>
          <w:spacing w:val="10"/>
          <w:sz w:val="22"/>
          <w:szCs w:val="22"/>
          <w:lang w:val="it-IT"/>
        </w:rPr>
      </w:pPr>
      <w:r w:rsidRPr="002929DF">
        <w:rPr>
          <w:rFonts w:ascii="Book Antiqua" w:hAnsi="Book Antiqua"/>
          <w:b/>
          <w:bCs/>
          <w:spacing w:val="10"/>
          <w:sz w:val="22"/>
          <w:szCs w:val="22"/>
          <w:lang w:val="it-IT"/>
        </w:rPr>
        <w:t>DICHIARA</w:t>
      </w:r>
    </w:p>
    <w:p w14:paraId="18339EF9" w14:textId="77777777" w:rsidR="00AE2DB4" w:rsidRPr="00644A4E" w:rsidRDefault="00AE2DB4" w:rsidP="009B2378">
      <w:pPr>
        <w:pStyle w:val="Corpodeltesto2"/>
        <w:spacing w:after="0" w:line="240" w:lineRule="auto"/>
        <w:jc w:val="center"/>
        <w:rPr>
          <w:rFonts w:ascii="Book Antiqua" w:hAnsi="Book Antiqua"/>
          <w:b/>
          <w:i/>
          <w:spacing w:val="14"/>
          <w:sz w:val="22"/>
          <w:szCs w:val="22"/>
        </w:rPr>
      </w:pPr>
      <w:r w:rsidRPr="00644A4E">
        <w:rPr>
          <w:rFonts w:ascii="Book Antiqua" w:hAnsi="Book Antiqua"/>
          <w:spacing w:val="14"/>
          <w:sz w:val="22"/>
          <w:szCs w:val="22"/>
        </w:rPr>
        <w:t>(</w:t>
      </w:r>
      <w:r w:rsidRPr="00644A4E">
        <w:rPr>
          <w:rFonts w:ascii="Book Antiqua" w:hAnsi="Book Antiqua"/>
          <w:b/>
          <w:i/>
          <w:spacing w:val="14"/>
          <w:sz w:val="22"/>
          <w:szCs w:val="22"/>
        </w:rPr>
        <w:t>Indicare tutti i dati richiesti e barrare la casella che interessa)</w:t>
      </w:r>
    </w:p>
    <w:p w14:paraId="0F666777" w14:textId="58ED462C" w:rsidR="00AE2DB4" w:rsidRPr="00644A4E" w:rsidRDefault="00AE2DB4" w:rsidP="009B2378">
      <w:pPr>
        <w:pStyle w:val="Paragrafoelenco1"/>
        <w:spacing w:before="0" w:after="0"/>
        <w:ind w:left="0"/>
        <w:jc w:val="both"/>
        <w:rPr>
          <w:rFonts w:ascii="Book Antiqua" w:hAnsi="Book Antiqua"/>
          <w:caps/>
          <w:sz w:val="22"/>
        </w:rPr>
      </w:pPr>
      <w:r w:rsidRPr="00644A4E">
        <w:rPr>
          <w:rFonts w:ascii="Book Antiqua" w:hAnsi="Book Antiqua"/>
          <w:sz w:val="22"/>
        </w:rPr>
        <w:t>che l’impresa è regolarmente iscritta nel Registro delle Imprese della Camera di Commercio di ________________________________________ per la seguente attività</w:t>
      </w:r>
      <w:r w:rsidRPr="00644A4E">
        <w:rPr>
          <w:rFonts w:ascii="Book Antiqua" w:hAnsi="Book Antiqua"/>
          <w:sz w:val="22"/>
        </w:rPr>
        <w:softHyphen/>
      </w:r>
      <w:r w:rsidRPr="00644A4E">
        <w:rPr>
          <w:rFonts w:ascii="Book Antiqua" w:hAnsi="Book Antiqua"/>
          <w:sz w:val="22"/>
        </w:rPr>
        <w:softHyphen/>
      </w:r>
      <w:r w:rsidRPr="00644A4E">
        <w:rPr>
          <w:rFonts w:ascii="Book Antiqua" w:hAnsi="Book Antiqua"/>
          <w:sz w:val="22"/>
        </w:rPr>
        <w:softHyphen/>
      </w:r>
      <w:r w:rsidRPr="00644A4E">
        <w:rPr>
          <w:rFonts w:ascii="Book Antiqua" w:hAnsi="Book Antiqua"/>
          <w:sz w:val="22"/>
        </w:rPr>
        <w:softHyphen/>
      </w:r>
      <w:r w:rsidRPr="00644A4E">
        <w:rPr>
          <w:rFonts w:ascii="Book Antiqua" w:hAnsi="Book Antiqua"/>
          <w:sz w:val="22"/>
        </w:rPr>
        <w:softHyphen/>
      </w:r>
      <w:r w:rsidRPr="00644A4E">
        <w:rPr>
          <w:rFonts w:ascii="Book Antiqua" w:hAnsi="Book Antiqua"/>
          <w:sz w:val="22"/>
        </w:rPr>
        <w:softHyphen/>
      </w:r>
      <w:r w:rsidRPr="00644A4E">
        <w:rPr>
          <w:rFonts w:ascii="Book Antiqua" w:hAnsi="Book Antiqua"/>
          <w:sz w:val="22"/>
        </w:rPr>
        <w:softHyphen/>
      </w:r>
      <w:r w:rsidRPr="00644A4E">
        <w:rPr>
          <w:rFonts w:ascii="Book Antiqua" w:hAnsi="Book Antiqua"/>
          <w:sz w:val="22"/>
        </w:rPr>
        <w:softHyphen/>
      </w:r>
      <w:r w:rsidRPr="00644A4E">
        <w:rPr>
          <w:rFonts w:ascii="Book Antiqua" w:hAnsi="Book Antiqua"/>
          <w:sz w:val="22"/>
        </w:rPr>
        <w:softHyphen/>
      </w:r>
      <w:r w:rsidRPr="00644A4E">
        <w:rPr>
          <w:rFonts w:ascii="Book Antiqua" w:hAnsi="Book Antiqua"/>
          <w:sz w:val="22"/>
        </w:rPr>
        <w:softHyphen/>
      </w:r>
      <w:r w:rsidRPr="00644A4E">
        <w:rPr>
          <w:rFonts w:ascii="Book Antiqua" w:hAnsi="Book Antiqua"/>
          <w:sz w:val="22"/>
        </w:rPr>
        <w:softHyphen/>
      </w:r>
      <w:r w:rsidRPr="00644A4E">
        <w:rPr>
          <w:rFonts w:ascii="Book Antiqua" w:hAnsi="Book Antiqua"/>
          <w:sz w:val="22"/>
        </w:rPr>
        <w:softHyphen/>
      </w:r>
      <w:r w:rsidRPr="00644A4E">
        <w:rPr>
          <w:rFonts w:ascii="Book Antiqua" w:hAnsi="Book Antiqua"/>
          <w:sz w:val="22"/>
        </w:rPr>
        <w:softHyphen/>
      </w:r>
      <w:r w:rsidRPr="00644A4E">
        <w:rPr>
          <w:rFonts w:ascii="Book Antiqua" w:hAnsi="Book Antiqua"/>
          <w:sz w:val="22"/>
        </w:rPr>
        <w:softHyphen/>
      </w:r>
      <w:r w:rsidRPr="00644A4E">
        <w:rPr>
          <w:rFonts w:ascii="Book Antiqua" w:hAnsi="Book Antiqua"/>
          <w:sz w:val="22"/>
        </w:rPr>
        <w:softHyphen/>
      </w:r>
      <w:r w:rsidRPr="00644A4E">
        <w:rPr>
          <w:rFonts w:ascii="Book Antiqua" w:hAnsi="Book Antiqua"/>
          <w:sz w:val="22"/>
        </w:rPr>
        <w:softHyphen/>
      </w:r>
      <w:r w:rsidRPr="00644A4E">
        <w:rPr>
          <w:rFonts w:ascii="Book Antiqua" w:hAnsi="Book Antiqua"/>
          <w:sz w:val="22"/>
        </w:rPr>
        <w:softHyphen/>
        <w:t xml:space="preserve"> ___________________________ e attesta i seguenti dati:</w:t>
      </w:r>
    </w:p>
    <w:p w14:paraId="669BEBC3" w14:textId="40891859" w:rsidR="00AE2DB4" w:rsidRPr="00644A4E" w:rsidRDefault="00AE2DB4" w:rsidP="009B2378">
      <w:pPr>
        <w:numPr>
          <w:ilvl w:val="0"/>
          <w:numId w:val="1"/>
        </w:numPr>
        <w:spacing w:after="0" w:line="240" w:lineRule="auto"/>
        <w:ind w:left="284" w:hanging="284"/>
        <w:jc w:val="both"/>
        <w:rPr>
          <w:rFonts w:ascii="Book Antiqua" w:hAnsi="Book Antiqua" w:cs="Times New Roman"/>
          <w:caps/>
        </w:rPr>
      </w:pPr>
      <w:r w:rsidRPr="00644A4E">
        <w:rPr>
          <w:rFonts w:ascii="Book Antiqua" w:hAnsi="Book Antiqua" w:cs="Times New Roman"/>
        </w:rPr>
        <w:t>numero di iscrizione</w:t>
      </w:r>
      <w:r w:rsidR="00644A4E">
        <w:rPr>
          <w:rFonts w:ascii="Book Antiqua" w:hAnsi="Book Antiqua" w:cs="Times New Roman"/>
        </w:rPr>
        <w:tab/>
      </w:r>
      <w:r w:rsidR="00644A4E">
        <w:rPr>
          <w:rFonts w:ascii="Book Antiqua" w:hAnsi="Book Antiqua" w:cs="Times New Roman"/>
        </w:rPr>
        <w:tab/>
      </w:r>
      <w:r w:rsidRPr="00644A4E">
        <w:rPr>
          <w:rFonts w:ascii="Book Antiqua" w:hAnsi="Book Antiqua" w:cs="Times New Roman"/>
          <w:caps/>
        </w:rPr>
        <w:t>_______</w:t>
      </w:r>
      <w:r w:rsidR="000D299A">
        <w:rPr>
          <w:rFonts w:ascii="Book Antiqua" w:hAnsi="Book Antiqua" w:cs="Times New Roman"/>
          <w:caps/>
        </w:rPr>
        <w:t>______</w:t>
      </w:r>
      <w:r w:rsidRPr="00644A4E">
        <w:rPr>
          <w:rFonts w:ascii="Book Antiqua" w:hAnsi="Book Antiqua" w:cs="Times New Roman"/>
          <w:caps/>
        </w:rPr>
        <w:t>__________________________________________</w:t>
      </w:r>
    </w:p>
    <w:p w14:paraId="06B08623" w14:textId="6F353C2A" w:rsidR="00AE2DB4" w:rsidRPr="00644A4E" w:rsidRDefault="00AE2DB4" w:rsidP="009B2378">
      <w:pPr>
        <w:numPr>
          <w:ilvl w:val="0"/>
          <w:numId w:val="1"/>
        </w:numPr>
        <w:spacing w:after="0" w:line="240" w:lineRule="auto"/>
        <w:ind w:left="284" w:hanging="284"/>
        <w:jc w:val="both"/>
        <w:rPr>
          <w:rFonts w:ascii="Book Antiqua" w:hAnsi="Book Antiqua" w:cs="Times New Roman"/>
          <w:caps/>
        </w:rPr>
      </w:pPr>
      <w:r w:rsidRPr="00644A4E">
        <w:rPr>
          <w:rFonts w:ascii="Book Antiqua" w:hAnsi="Book Antiqua" w:cs="Times New Roman"/>
        </w:rPr>
        <w:t>data di iscrizione</w:t>
      </w:r>
      <w:r w:rsidR="00644A4E">
        <w:rPr>
          <w:rFonts w:ascii="Book Antiqua" w:hAnsi="Book Antiqua" w:cs="Times New Roman"/>
        </w:rPr>
        <w:tab/>
      </w:r>
      <w:r w:rsidR="00644A4E">
        <w:rPr>
          <w:rFonts w:ascii="Book Antiqua" w:hAnsi="Book Antiqua" w:cs="Times New Roman"/>
        </w:rPr>
        <w:tab/>
      </w:r>
      <w:r w:rsidR="00644A4E">
        <w:rPr>
          <w:rFonts w:ascii="Book Antiqua" w:hAnsi="Book Antiqua" w:cs="Times New Roman"/>
        </w:rPr>
        <w:tab/>
      </w:r>
      <w:r w:rsidR="000D299A" w:rsidRPr="00644A4E">
        <w:rPr>
          <w:rFonts w:ascii="Book Antiqua" w:hAnsi="Book Antiqua" w:cs="Times New Roman"/>
          <w:caps/>
        </w:rPr>
        <w:t>_______</w:t>
      </w:r>
      <w:r w:rsidR="000D299A">
        <w:rPr>
          <w:rFonts w:ascii="Book Antiqua" w:hAnsi="Book Antiqua" w:cs="Times New Roman"/>
          <w:caps/>
        </w:rPr>
        <w:t>______</w:t>
      </w:r>
      <w:r w:rsidR="000D299A" w:rsidRPr="00644A4E">
        <w:rPr>
          <w:rFonts w:ascii="Book Antiqua" w:hAnsi="Book Antiqua" w:cs="Times New Roman"/>
          <w:caps/>
        </w:rPr>
        <w:t>__________________________________________</w:t>
      </w:r>
    </w:p>
    <w:p w14:paraId="3D16AE94" w14:textId="2FDF411A" w:rsidR="00AE2DB4" w:rsidRPr="00644A4E" w:rsidRDefault="00AE2DB4" w:rsidP="009B2378">
      <w:pPr>
        <w:numPr>
          <w:ilvl w:val="0"/>
          <w:numId w:val="1"/>
        </w:numPr>
        <w:spacing w:after="0" w:line="240" w:lineRule="auto"/>
        <w:ind w:left="284" w:hanging="284"/>
        <w:jc w:val="both"/>
        <w:rPr>
          <w:rFonts w:ascii="Book Antiqua" w:hAnsi="Book Antiqua" w:cs="Times New Roman"/>
          <w:caps/>
        </w:rPr>
      </w:pPr>
      <w:r w:rsidRPr="00644A4E">
        <w:rPr>
          <w:rFonts w:ascii="Book Antiqua" w:hAnsi="Book Antiqua" w:cs="Times New Roman"/>
        </w:rPr>
        <w:t>durata della ditta/data termine</w:t>
      </w:r>
      <w:r w:rsidR="00644A4E">
        <w:rPr>
          <w:rFonts w:ascii="Book Antiqua" w:hAnsi="Book Antiqua" w:cs="Times New Roman"/>
        </w:rPr>
        <w:tab/>
      </w:r>
      <w:r w:rsidR="000D299A" w:rsidRPr="00644A4E">
        <w:rPr>
          <w:rFonts w:ascii="Book Antiqua" w:hAnsi="Book Antiqua" w:cs="Times New Roman"/>
          <w:caps/>
        </w:rPr>
        <w:t>_______</w:t>
      </w:r>
      <w:r w:rsidR="000D299A">
        <w:rPr>
          <w:rFonts w:ascii="Book Antiqua" w:hAnsi="Book Antiqua" w:cs="Times New Roman"/>
          <w:caps/>
        </w:rPr>
        <w:t>______</w:t>
      </w:r>
      <w:r w:rsidR="000D299A" w:rsidRPr="00644A4E">
        <w:rPr>
          <w:rFonts w:ascii="Book Antiqua" w:hAnsi="Book Antiqua" w:cs="Times New Roman"/>
          <w:caps/>
        </w:rPr>
        <w:t>__________________________________________</w:t>
      </w:r>
    </w:p>
    <w:p w14:paraId="2A3430A5" w14:textId="528C682F" w:rsidR="00AE2DB4" w:rsidRPr="00644A4E" w:rsidRDefault="00AE2DB4" w:rsidP="009B2378">
      <w:pPr>
        <w:numPr>
          <w:ilvl w:val="0"/>
          <w:numId w:val="1"/>
        </w:numPr>
        <w:spacing w:after="0" w:line="240" w:lineRule="auto"/>
        <w:ind w:left="284" w:hanging="284"/>
        <w:jc w:val="both"/>
        <w:rPr>
          <w:rFonts w:ascii="Book Antiqua" w:hAnsi="Book Antiqua" w:cs="Times New Roman"/>
          <w:caps/>
        </w:rPr>
      </w:pPr>
      <w:r w:rsidRPr="00644A4E">
        <w:rPr>
          <w:rFonts w:ascii="Book Antiqua" w:hAnsi="Book Antiqua" w:cs="Times New Roman"/>
        </w:rPr>
        <w:t>forma giuridica</w:t>
      </w:r>
      <w:r w:rsidR="00644A4E">
        <w:rPr>
          <w:rFonts w:ascii="Book Antiqua" w:hAnsi="Book Antiqua" w:cs="Times New Roman"/>
        </w:rPr>
        <w:tab/>
      </w:r>
      <w:r w:rsidR="00644A4E">
        <w:rPr>
          <w:rFonts w:ascii="Book Antiqua" w:hAnsi="Book Antiqua" w:cs="Times New Roman"/>
        </w:rPr>
        <w:tab/>
      </w:r>
      <w:r w:rsidR="00644A4E">
        <w:rPr>
          <w:rFonts w:ascii="Book Antiqua" w:hAnsi="Book Antiqua" w:cs="Times New Roman"/>
        </w:rPr>
        <w:tab/>
      </w:r>
      <w:r w:rsidR="000D299A" w:rsidRPr="00644A4E">
        <w:rPr>
          <w:rFonts w:ascii="Book Antiqua" w:hAnsi="Book Antiqua" w:cs="Times New Roman"/>
          <w:caps/>
        </w:rPr>
        <w:t>_______</w:t>
      </w:r>
      <w:r w:rsidR="000D299A">
        <w:rPr>
          <w:rFonts w:ascii="Book Antiqua" w:hAnsi="Book Antiqua" w:cs="Times New Roman"/>
          <w:caps/>
        </w:rPr>
        <w:t>______</w:t>
      </w:r>
      <w:r w:rsidR="000D299A" w:rsidRPr="00644A4E">
        <w:rPr>
          <w:rFonts w:ascii="Book Antiqua" w:hAnsi="Book Antiqua" w:cs="Times New Roman"/>
          <w:caps/>
        </w:rPr>
        <w:t>__________________________________________</w:t>
      </w:r>
    </w:p>
    <w:p w14:paraId="2F3AEB5B" w14:textId="77777777" w:rsidR="00AE2DB4" w:rsidRPr="00644A4E" w:rsidRDefault="00AE2DB4" w:rsidP="009B2378">
      <w:pPr>
        <w:numPr>
          <w:ilvl w:val="0"/>
          <w:numId w:val="1"/>
        </w:numPr>
        <w:spacing w:after="0" w:line="240" w:lineRule="auto"/>
        <w:ind w:left="284" w:hanging="284"/>
        <w:jc w:val="both"/>
        <w:rPr>
          <w:rFonts w:ascii="Book Antiqua" w:hAnsi="Book Antiqua" w:cs="Times New Roman"/>
          <w:caps/>
        </w:rPr>
      </w:pPr>
      <w:r w:rsidRPr="00644A4E">
        <w:rPr>
          <w:rFonts w:ascii="Book Antiqua" w:hAnsi="Book Antiqua" w:cs="Times New Roman"/>
        </w:rPr>
        <w:t>titolari, soci, direttori tecnici, amministratori muniti di rappresentanza, soci accomandatari (indicare i nominativi, le qualifiche, le date di nascita e la residenza)</w:t>
      </w:r>
    </w:p>
    <w:p w14:paraId="0263CB7E" w14:textId="04CA2DD3" w:rsidR="00AE2DB4" w:rsidRPr="00644A4E" w:rsidRDefault="00AE2DB4" w:rsidP="009B2378">
      <w:pPr>
        <w:spacing w:after="0" w:line="240" w:lineRule="auto"/>
        <w:ind w:left="284"/>
        <w:jc w:val="both"/>
        <w:rPr>
          <w:rFonts w:ascii="Book Antiqua" w:hAnsi="Book Antiqua" w:cs="Times New Roman"/>
          <w:caps/>
        </w:rPr>
      </w:pPr>
      <w:r w:rsidRPr="00644A4E">
        <w:rPr>
          <w:rFonts w:ascii="Book Antiqua" w:hAnsi="Book Antiqua" w:cs="Times New Roman"/>
          <w:caps/>
        </w:rPr>
        <w:t>_</w:t>
      </w:r>
      <w:r w:rsidR="000D299A">
        <w:rPr>
          <w:rFonts w:ascii="Book Antiqua" w:hAnsi="Book Antiqua" w:cs="Times New Roman"/>
          <w:caps/>
        </w:rPr>
        <w:t>_________________</w:t>
      </w:r>
      <w:r w:rsidRPr="00644A4E">
        <w:rPr>
          <w:rFonts w:ascii="Book Antiqua" w:hAnsi="Book Antiqua" w:cs="Times New Roman"/>
          <w:caps/>
        </w:rPr>
        <w:t>__________________________________________________________________;</w:t>
      </w:r>
    </w:p>
    <w:p w14:paraId="4982548C" w14:textId="77777777" w:rsidR="00AE2DB4" w:rsidRPr="002929DF" w:rsidRDefault="00AE2DB4" w:rsidP="009B2378">
      <w:pPr>
        <w:spacing w:after="0" w:line="240" w:lineRule="auto"/>
        <w:jc w:val="both"/>
        <w:rPr>
          <w:rFonts w:ascii="Book Antiqua" w:hAnsi="Book Antiqua" w:cs="Times New Roman"/>
          <w:caps/>
        </w:rPr>
      </w:pPr>
      <w:r w:rsidRPr="002929DF">
        <w:rPr>
          <w:rFonts w:ascii="Book Antiqua" w:hAnsi="Book Antiqua" w:cs="Times New Roman"/>
        </w:rPr>
        <w:t>che l’impresa offerente è in possesso dell’autorizzazione all’esercizio dell’attività di assicurazione con provvedimento n. _______ rilasciato da _________________________</w:t>
      </w:r>
    </w:p>
    <w:p w14:paraId="1A35B1B1" w14:textId="77777777" w:rsidR="00AE2DB4" w:rsidRPr="002929DF" w:rsidRDefault="00AE2DB4" w:rsidP="009B2378">
      <w:pPr>
        <w:spacing w:after="0" w:line="240" w:lineRule="auto"/>
        <w:jc w:val="both"/>
        <w:rPr>
          <w:rFonts w:ascii="Book Antiqua" w:hAnsi="Book Antiqua" w:cs="Times New Roman"/>
        </w:rPr>
      </w:pPr>
      <w:r w:rsidRPr="002929DF">
        <w:rPr>
          <w:rFonts w:ascii="Book Antiqua" w:hAnsi="Book Antiqua" w:cs="Times New Roman"/>
        </w:rPr>
        <w:t xml:space="preserve">di aver </w:t>
      </w:r>
      <w:r w:rsidRPr="002929DF">
        <w:rPr>
          <w:rFonts w:ascii="Book Antiqua" w:hAnsi="Book Antiqua" w:cs="Times New Roman"/>
          <w:bCs/>
        </w:rPr>
        <w:t>eseguito il servizio de quo a favore di Conservatori di Musica, Istituzioni AFAM, Istituzioni scolastiche Università</w:t>
      </w:r>
      <w:r w:rsidRPr="002929DF">
        <w:rPr>
          <w:rFonts w:ascii="Book Antiqua" w:hAnsi="Book Antiqua" w:cs="Times New Roman"/>
        </w:rPr>
        <w:t>, in particolare (INDICAZIONE ANCHE SINTETICA DEI SOGGETTI a cui favore è stato prestato il servizio):</w:t>
      </w:r>
    </w:p>
    <w:p w14:paraId="18EE99F6" w14:textId="77777777" w:rsidR="00AE2DB4" w:rsidRPr="002929DF" w:rsidRDefault="00AE2DB4" w:rsidP="009B2378">
      <w:pPr>
        <w:spacing w:after="0" w:line="240" w:lineRule="auto"/>
        <w:jc w:val="both"/>
        <w:rPr>
          <w:rFonts w:ascii="Book Antiqua" w:hAnsi="Book Antiqua" w:cs="Times New Roman"/>
          <w:b/>
          <w:bCs/>
        </w:rPr>
      </w:pPr>
      <w:r w:rsidRPr="002929DF">
        <w:rPr>
          <w:rFonts w:ascii="Book Antiqua" w:hAnsi="Book Antiqua" w:cs="Times New Roman"/>
          <w:b/>
          <w:bCs/>
        </w:rPr>
        <w:t>_____________________________________________________________________________________________________________________________________________________________________________</w:t>
      </w:r>
      <w:r w:rsidRPr="002929DF">
        <w:rPr>
          <w:rFonts w:ascii="Book Antiqua" w:hAnsi="Book Antiqua" w:cs="Times New Roman"/>
          <w:bCs/>
        </w:rPr>
        <w:t>_;</w:t>
      </w:r>
    </w:p>
    <w:p w14:paraId="27A9DE86" w14:textId="77777777" w:rsidR="000D299A" w:rsidRDefault="000D299A" w:rsidP="009B2378">
      <w:pPr>
        <w:widowControl w:val="0"/>
        <w:autoSpaceDE w:val="0"/>
        <w:spacing w:after="0" w:line="240" w:lineRule="auto"/>
        <w:jc w:val="both"/>
        <w:rPr>
          <w:rFonts w:ascii="Book Antiqua" w:hAnsi="Book Antiqua"/>
          <w:b/>
          <w:spacing w:val="-4"/>
        </w:rPr>
      </w:pPr>
    </w:p>
    <w:p w14:paraId="149530DC" w14:textId="4A5D6E4A" w:rsidR="00AE2DB4" w:rsidRPr="002929DF" w:rsidRDefault="00AE2DB4" w:rsidP="009B2378">
      <w:pPr>
        <w:widowControl w:val="0"/>
        <w:autoSpaceDE w:val="0"/>
        <w:spacing w:after="0" w:line="240" w:lineRule="auto"/>
        <w:jc w:val="both"/>
        <w:rPr>
          <w:rFonts w:ascii="Book Antiqua" w:hAnsi="Book Antiqua"/>
          <w:b/>
          <w:spacing w:val="-4"/>
        </w:rPr>
      </w:pPr>
      <w:r w:rsidRPr="002929DF">
        <w:rPr>
          <w:rFonts w:ascii="Book Antiqua" w:hAnsi="Book Antiqua"/>
          <w:b/>
          <w:spacing w:val="-4"/>
        </w:rPr>
        <w:t xml:space="preserve">Di non trovarsi in alcuno dei motivi di esclusione indicati dall’art. </w:t>
      </w:r>
      <w:r w:rsidRPr="002929DF">
        <w:rPr>
          <w:rFonts w:ascii="Book Antiqua" w:hAnsi="Book Antiqua"/>
          <w:b/>
          <w:spacing w:val="-4"/>
          <w:u w:val="single"/>
        </w:rPr>
        <w:t>80 D.L</w:t>
      </w:r>
      <w:r w:rsidR="000A69EF">
        <w:rPr>
          <w:rFonts w:ascii="Book Antiqua" w:hAnsi="Book Antiqua"/>
          <w:b/>
          <w:spacing w:val="-4"/>
          <w:u w:val="single"/>
        </w:rPr>
        <w:t>gs</w:t>
      </w:r>
      <w:r w:rsidRPr="002929DF">
        <w:rPr>
          <w:rFonts w:ascii="Book Antiqua" w:hAnsi="Book Antiqua"/>
          <w:b/>
          <w:spacing w:val="-4"/>
          <w:u w:val="single"/>
        </w:rPr>
        <w:t xml:space="preserve"> n. 50/2016</w:t>
      </w:r>
      <w:r w:rsidRPr="002929DF">
        <w:rPr>
          <w:rFonts w:ascii="Book Antiqua" w:hAnsi="Book Antiqua"/>
          <w:b/>
          <w:spacing w:val="-4"/>
        </w:rPr>
        <w:t>, e precisamente:</w:t>
      </w:r>
    </w:p>
    <w:p w14:paraId="3A802E21" w14:textId="7D5CE166" w:rsidR="00AE2DB4" w:rsidRPr="000D299A" w:rsidRDefault="00AE2DB4" w:rsidP="00A14B9A">
      <w:pPr>
        <w:pStyle w:val="Paragrafoelenco"/>
        <w:widowControl w:val="0"/>
        <w:numPr>
          <w:ilvl w:val="0"/>
          <w:numId w:val="4"/>
        </w:numPr>
        <w:autoSpaceDE w:val="0"/>
        <w:ind w:left="426" w:hanging="426"/>
        <w:jc w:val="both"/>
        <w:rPr>
          <w:rFonts w:ascii="Book Antiqua" w:hAnsi="Book Antiqua"/>
          <w:sz w:val="22"/>
          <w:szCs w:val="22"/>
        </w:rPr>
      </w:pPr>
      <w:r w:rsidRPr="000D299A">
        <w:rPr>
          <w:rFonts w:ascii="Book Antiqua" w:hAnsi="Book Antiqua"/>
          <w:iCs/>
          <w:spacing w:val="8"/>
          <w:sz w:val="32"/>
          <w:szCs w:val="32"/>
        </w:rPr>
        <w:t>□</w:t>
      </w:r>
      <w:r w:rsidRPr="000D299A">
        <w:rPr>
          <w:rFonts w:ascii="Book Antiqua" w:hAnsi="Book Antiqua"/>
          <w:iCs/>
          <w:spacing w:val="8"/>
          <w:sz w:val="22"/>
          <w:szCs w:val="22"/>
        </w:rPr>
        <w:t xml:space="preserve"> </w:t>
      </w:r>
      <w:r w:rsidRPr="000D299A">
        <w:rPr>
          <w:rFonts w:ascii="Book Antiqua" w:hAnsi="Book Antiqua"/>
          <w:b/>
          <w:spacing w:val="-4"/>
          <w:sz w:val="22"/>
          <w:szCs w:val="22"/>
        </w:rPr>
        <w:t>Di non aver riportato condanne,</w:t>
      </w:r>
      <w:r w:rsidRPr="000D299A">
        <w:rPr>
          <w:rFonts w:ascii="Book Antiqua" w:hAnsi="Book Antiqua"/>
          <w:sz w:val="22"/>
          <w:szCs w:val="22"/>
        </w:rPr>
        <w:t xml:space="preserve"> con sentenza definitiva o decreto penale di condanna divenuto irrevocabile o sentenza di applicazione della pena su richiesta ai sensi dell’art. 444 cpp, per uno dei seguenti reati (art.</w:t>
      </w:r>
      <w:r w:rsidR="000D299A">
        <w:rPr>
          <w:rFonts w:ascii="Book Antiqua" w:hAnsi="Book Antiqua"/>
          <w:sz w:val="22"/>
          <w:szCs w:val="22"/>
        </w:rPr>
        <w:t xml:space="preserve"> </w:t>
      </w:r>
      <w:r w:rsidRPr="000D299A">
        <w:rPr>
          <w:rFonts w:ascii="Book Antiqua" w:hAnsi="Book Antiqua"/>
          <w:sz w:val="22"/>
          <w:szCs w:val="22"/>
        </w:rPr>
        <w:t>80 comma 1 del D.Lgs 50/2016):</w:t>
      </w:r>
    </w:p>
    <w:p w14:paraId="62768965" w14:textId="31E1F38C" w:rsidR="00AE2DB4" w:rsidRPr="000D299A" w:rsidRDefault="00AE2DB4" w:rsidP="009B2378">
      <w:pPr>
        <w:pStyle w:val="Paragrafoelenco"/>
        <w:numPr>
          <w:ilvl w:val="0"/>
          <w:numId w:val="3"/>
        </w:numPr>
        <w:suppressAutoHyphens w:val="0"/>
        <w:autoSpaceDE w:val="0"/>
        <w:autoSpaceDN w:val="0"/>
        <w:adjustRightInd w:val="0"/>
        <w:ind w:left="567" w:hanging="284"/>
        <w:jc w:val="both"/>
        <w:rPr>
          <w:rFonts w:ascii="Book Antiqua" w:hAnsi="Book Antiqua"/>
          <w:sz w:val="22"/>
          <w:szCs w:val="22"/>
          <w:lang w:eastAsia="en-US"/>
        </w:rPr>
      </w:pPr>
      <w:r w:rsidRPr="000D299A">
        <w:rPr>
          <w:rFonts w:ascii="Book Antiqua" w:hAnsi="Book Antiqua"/>
          <w:sz w:val="22"/>
          <w:szCs w:val="22"/>
          <w:lang w:eastAsia="en-US"/>
        </w:rPr>
        <w:lastRenderedPageBreak/>
        <w:t xml:space="preserve">delitti consumati o tentati, di cui agli artt. </w:t>
      </w:r>
      <w:r w:rsidRPr="000D299A">
        <w:rPr>
          <w:rFonts w:ascii="Book Antiqua" w:hAnsi="Book Antiqua"/>
          <w:sz w:val="22"/>
          <w:szCs w:val="22"/>
          <w:u w:val="single"/>
          <w:lang w:eastAsia="en-US"/>
        </w:rPr>
        <w:t>416-416 bis del c.p</w:t>
      </w:r>
      <w:r w:rsidR="000D299A">
        <w:rPr>
          <w:rFonts w:ascii="Book Antiqua" w:hAnsi="Book Antiqua"/>
          <w:sz w:val="22"/>
          <w:szCs w:val="22"/>
          <w:u w:val="single"/>
          <w:lang w:eastAsia="en-US"/>
        </w:rPr>
        <w:t>.</w:t>
      </w:r>
      <w:r w:rsidRPr="000D299A">
        <w:rPr>
          <w:rFonts w:ascii="Book Antiqua" w:hAnsi="Book Antiqua"/>
          <w:sz w:val="22"/>
          <w:szCs w:val="22"/>
          <w:lang w:eastAsia="en-US"/>
        </w:rPr>
        <w:t xml:space="preserve"> (delitti contro l’ordine pubblico),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r w:rsidRPr="000D299A">
          <w:rPr>
            <w:rFonts w:ascii="Book Antiqua" w:hAnsi="Book Antiqua"/>
            <w:sz w:val="22"/>
            <w:szCs w:val="22"/>
            <w:lang w:eastAsia="en-US"/>
          </w:rPr>
          <w:t>152, in</w:t>
        </w:r>
      </w:smartTag>
      <w:r w:rsidRPr="000D299A">
        <w:rPr>
          <w:rFonts w:ascii="Book Antiqua" w:hAnsi="Book Antiqua"/>
          <w:sz w:val="22"/>
          <w:szCs w:val="22"/>
          <w:lang w:eastAsia="en-US"/>
        </w:rPr>
        <w:t xml:space="preserve"> quanto riconducibili alla partecipazione a un’organizzazione criminale, quale definita all’articolo 2 della decisione quadro 2008/841/GAI  del Consiglio;</w:t>
      </w:r>
    </w:p>
    <w:p w14:paraId="7881C69F" w14:textId="688D2BBA" w:rsidR="00AE2DB4" w:rsidRPr="000D299A" w:rsidRDefault="00AE2DB4" w:rsidP="009B2378">
      <w:pPr>
        <w:pStyle w:val="Paragrafoelenco"/>
        <w:numPr>
          <w:ilvl w:val="0"/>
          <w:numId w:val="3"/>
        </w:numPr>
        <w:suppressAutoHyphens w:val="0"/>
        <w:autoSpaceDE w:val="0"/>
        <w:autoSpaceDN w:val="0"/>
        <w:adjustRightInd w:val="0"/>
        <w:ind w:left="567" w:hanging="284"/>
        <w:jc w:val="both"/>
        <w:rPr>
          <w:rFonts w:ascii="Book Antiqua" w:hAnsi="Book Antiqua"/>
          <w:sz w:val="22"/>
          <w:szCs w:val="22"/>
          <w:lang w:eastAsia="en-US"/>
        </w:rPr>
      </w:pPr>
      <w:r w:rsidRPr="000D299A">
        <w:rPr>
          <w:rFonts w:ascii="Book Antiqua" w:hAnsi="Book Antiqua"/>
          <w:sz w:val="22"/>
          <w:szCs w:val="22"/>
          <w:lang w:eastAsia="en-US"/>
        </w:rPr>
        <w:t xml:space="preserve">delitti, consumati o tentati, di cui agli articoli </w:t>
      </w:r>
      <w:r w:rsidRPr="000D299A">
        <w:rPr>
          <w:rFonts w:ascii="Book Antiqua" w:hAnsi="Book Antiqua"/>
          <w:sz w:val="22"/>
          <w:szCs w:val="22"/>
          <w:u w:val="single"/>
          <w:lang w:eastAsia="en-US"/>
        </w:rPr>
        <w:t>317, 318, 319, 319-ter, 319-quater, 320, 321, 322,</w:t>
      </w:r>
      <w:r w:rsidR="000D299A">
        <w:rPr>
          <w:rFonts w:ascii="Book Antiqua" w:hAnsi="Book Antiqua"/>
          <w:sz w:val="22"/>
          <w:szCs w:val="22"/>
          <w:u w:val="single"/>
          <w:lang w:eastAsia="en-US"/>
        </w:rPr>
        <w:t xml:space="preserve"> </w:t>
      </w:r>
      <w:r w:rsidRPr="000D299A">
        <w:rPr>
          <w:rFonts w:ascii="Book Antiqua" w:hAnsi="Book Antiqua"/>
          <w:sz w:val="22"/>
          <w:szCs w:val="22"/>
          <w:u w:val="single"/>
          <w:lang w:eastAsia="en-US"/>
        </w:rPr>
        <w:t>322-bis, 346-bis, 353, 353-bis,</w:t>
      </w:r>
      <w:r w:rsidR="000D299A">
        <w:rPr>
          <w:rFonts w:ascii="Book Antiqua" w:hAnsi="Book Antiqua"/>
          <w:sz w:val="22"/>
          <w:szCs w:val="22"/>
          <w:u w:val="single"/>
          <w:lang w:eastAsia="en-US"/>
        </w:rPr>
        <w:t xml:space="preserve"> </w:t>
      </w:r>
      <w:r w:rsidRPr="000D299A">
        <w:rPr>
          <w:rFonts w:ascii="Book Antiqua" w:hAnsi="Book Antiqua"/>
          <w:sz w:val="22"/>
          <w:szCs w:val="22"/>
          <w:u w:val="single"/>
          <w:lang w:eastAsia="en-US"/>
        </w:rPr>
        <w:t>354, 355 e 356 del codice penale</w:t>
      </w:r>
      <w:r w:rsidRPr="000D299A">
        <w:rPr>
          <w:rFonts w:ascii="Book Antiqua" w:hAnsi="Book Antiqua"/>
          <w:sz w:val="22"/>
          <w:szCs w:val="22"/>
          <w:lang w:eastAsia="en-US"/>
        </w:rPr>
        <w:t>, (delitti contro la P.A) nonché all’articolo 2635 del codice civile (corruzione tra privati);</w:t>
      </w:r>
    </w:p>
    <w:p w14:paraId="25ADC749" w14:textId="77777777" w:rsidR="00AE2DB4" w:rsidRPr="000D299A" w:rsidRDefault="00AE2DB4" w:rsidP="009B2378">
      <w:pPr>
        <w:pStyle w:val="Paragrafoelenco"/>
        <w:numPr>
          <w:ilvl w:val="0"/>
          <w:numId w:val="3"/>
        </w:numPr>
        <w:suppressAutoHyphens w:val="0"/>
        <w:autoSpaceDE w:val="0"/>
        <w:autoSpaceDN w:val="0"/>
        <w:adjustRightInd w:val="0"/>
        <w:ind w:left="567" w:hanging="284"/>
        <w:jc w:val="both"/>
        <w:rPr>
          <w:rFonts w:ascii="Book Antiqua" w:hAnsi="Book Antiqua"/>
          <w:sz w:val="22"/>
          <w:szCs w:val="22"/>
          <w:lang w:eastAsia="en-US"/>
        </w:rPr>
      </w:pPr>
      <w:r w:rsidRPr="000D299A">
        <w:rPr>
          <w:rFonts w:ascii="Book Antiqua" w:hAnsi="Book Antiqua"/>
          <w:sz w:val="22"/>
          <w:szCs w:val="22"/>
          <w:lang w:eastAsia="en-US"/>
        </w:rPr>
        <w:t>frode ai sensi dell’articolo 1 della Convenzione relativa alla tutela degli interessi finanziari della Comunità europea;</w:t>
      </w:r>
    </w:p>
    <w:p w14:paraId="16C3095F" w14:textId="77777777" w:rsidR="00AE2DB4" w:rsidRPr="000D299A" w:rsidRDefault="00AE2DB4" w:rsidP="009B2378">
      <w:pPr>
        <w:pStyle w:val="Paragrafoelenco"/>
        <w:numPr>
          <w:ilvl w:val="0"/>
          <w:numId w:val="3"/>
        </w:numPr>
        <w:suppressAutoHyphens w:val="0"/>
        <w:autoSpaceDE w:val="0"/>
        <w:autoSpaceDN w:val="0"/>
        <w:adjustRightInd w:val="0"/>
        <w:ind w:left="567" w:hanging="284"/>
        <w:jc w:val="both"/>
        <w:rPr>
          <w:rFonts w:ascii="Book Antiqua" w:hAnsi="Book Antiqua"/>
          <w:sz w:val="22"/>
          <w:szCs w:val="22"/>
          <w:lang w:eastAsia="en-US"/>
        </w:rPr>
      </w:pPr>
      <w:r w:rsidRPr="000D299A">
        <w:rPr>
          <w:rFonts w:ascii="Book Antiqua" w:hAnsi="Book Antiqua"/>
          <w:sz w:val="22"/>
          <w:szCs w:val="22"/>
          <w:lang w:eastAsia="en-US"/>
        </w:rPr>
        <w:t>delitti, consumati o tentati, commessi con finalità di terrorismo, anche internazionale, e di eversione dell’ordine costituzionale, reati terroristici o reati connessi alle attività terroristiche;</w:t>
      </w:r>
    </w:p>
    <w:p w14:paraId="534B50C9" w14:textId="77777777" w:rsidR="00AE2DB4" w:rsidRPr="000D299A" w:rsidRDefault="00AE2DB4" w:rsidP="009B2378">
      <w:pPr>
        <w:pStyle w:val="Paragrafoelenco"/>
        <w:numPr>
          <w:ilvl w:val="0"/>
          <w:numId w:val="3"/>
        </w:numPr>
        <w:suppressAutoHyphens w:val="0"/>
        <w:autoSpaceDE w:val="0"/>
        <w:autoSpaceDN w:val="0"/>
        <w:adjustRightInd w:val="0"/>
        <w:ind w:left="567" w:hanging="284"/>
        <w:jc w:val="both"/>
        <w:rPr>
          <w:rFonts w:ascii="Book Antiqua" w:hAnsi="Book Antiqua"/>
          <w:sz w:val="22"/>
          <w:szCs w:val="22"/>
          <w:lang w:eastAsia="en-US"/>
        </w:rPr>
      </w:pPr>
      <w:r w:rsidRPr="000D299A">
        <w:rPr>
          <w:rFonts w:ascii="Book Antiqua" w:hAnsi="Book Antiqua"/>
          <w:sz w:val="22"/>
          <w:szCs w:val="22"/>
          <w:lang w:eastAsia="en-US"/>
        </w:rPr>
        <w:t xml:space="preserve">delitti di cui agli articoli </w:t>
      </w:r>
      <w:r w:rsidRPr="000D299A">
        <w:rPr>
          <w:rFonts w:ascii="Book Antiqua" w:hAnsi="Book Antiqua"/>
          <w:sz w:val="22"/>
          <w:szCs w:val="22"/>
          <w:u w:val="single"/>
          <w:lang w:eastAsia="en-US"/>
        </w:rPr>
        <w:t>648-bis</w:t>
      </w:r>
      <w:r w:rsidRPr="000D299A">
        <w:rPr>
          <w:rFonts w:ascii="Book Antiqua" w:hAnsi="Book Antiqua"/>
          <w:sz w:val="22"/>
          <w:szCs w:val="22"/>
          <w:lang w:eastAsia="en-US"/>
        </w:rPr>
        <w:t xml:space="preserve"> (riciclaggio), </w:t>
      </w:r>
      <w:r w:rsidRPr="000D299A">
        <w:rPr>
          <w:rFonts w:ascii="Book Antiqua" w:hAnsi="Book Antiqua"/>
          <w:sz w:val="22"/>
          <w:szCs w:val="22"/>
          <w:u w:val="single"/>
          <w:lang w:eastAsia="en-US"/>
        </w:rPr>
        <w:t>648-ter</w:t>
      </w:r>
      <w:r w:rsidRPr="000D299A">
        <w:rPr>
          <w:rFonts w:ascii="Book Antiqua" w:hAnsi="Book Antiqua"/>
          <w:sz w:val="22"/>
          <w:szCs w:val="22"/>
          <w:lang w:eastAsia="en-US"/>
        </w:rPr>
        <w:t xml:space="preserve"> (impiego di denaro di provenienza illecita) e 648-ter.1 (auto riciclaggio) del codice penale, riciclaggio di proventi di attività criminose o finanziamento del terrorismo, quali definiti all’articolo 1 del decreto legislativo 22 giugno 2007, n. 109 e successive modificazioni;</w:t>
      </w:r>
    </w:p>
    <w:p w14:paraId="0B670F9B" w14:textId="77777777" w:rsidR="00AE2DB4" w:rsidRPr="000D299A" w:rsidRDefault="00AE2DB4" w:rsidP="009B2378">
      <w:pPr>
        <w:pStyle w:val="Paragrafoelenco"/>
        <w:numPr>
          <w:ilvl w:val="0"/>
          <w:numId w:val="3"/>
        </w:numPr>
        <w:suppressAutoHyphens w:val="0"/>
        <w:autoSpaceDE w:val="0"/>
        <w:autoSpaceDN w:val="0"/>
        <w:adjustRightInd w:val="0"/>
        <w:ind w:left="567" w:hanging="284"/>
        <w:jc w:val="both"/>
        <w:rPr>
          <w:rFonts w:ascii="Book Antiqua" w:hAnsi="Book Antiqua"/>
          <w:sz w:val="22"/>
          <w:szCs w:val="22"/>
          <w:lang w:eastAsia="en-US"/>
        </w:rPr>
      </w:pPr>
      <w:r w:rsidRPr="000D299A">
        <w:rPr>
          <w:rFonts w:ascii="Book Antiqua" w:hAnsi="Book Antiqua"/>
          <w:sz w:val="22"/>
          <w:szCs w:val="22"/>
          <w:lang w:eastAsia="en-US"/>
        </w:rPr>
        <w:t>sfruttamento del lavoro minorile e altre forme di tratta di esseri umani definite con il decreto legislativo 4 marzo 2014, n. 24;</w:t>
      </w:r>
    </w:p>
    <w:p w14:paraId="0BCE65F5" w14:textId="77777777" w:rsidR="00AE2DB4" w:rsidRPr="000D299A" w:rsidRDefault="00AE2DB4" w:rsidP="009B2378">
      <w:pPr>
        <w:pStyle w:val="Paragrafoelenco"/>
        <w:numPr>
          <w:ilvl w:val="0"/>
          <w:numId w:val="3"/>
        </w:numPr>
        <w:suppressAutoHyphens w:val="0"/>
        <w:autoSpaceDE w:val="0"/>
        <w:autoSpaceDN w:val="0"/>
        <w:adjustRightInd w:val="0"/>
        <w:ind w:left="567" w:hanging="284"/>
        <w:jc w:val="both"/>
        <w:rPr>
          <w:rFonts w:ascii="Book Antiqua" w:hAnsi="Book Antiqua"/>
          <w:sz w:val="22"/>
          <w:szCs w:val="22"/>
          <w:lang w:eastAsia="en-US"/>
        </w:rPr>
      </w:pPr>
      <w:r w:rsidRPr="000D299A">
        <w:rPr>
          <w:rFonts w:ascii="Book Antiqua" w:hAnsi="Book Antiqua"/>
          <w:sz w:val="22"/>
          <w:szCs w:val="22"/>
          <w:lang w:eastAsia="en-US"/>
        </w:rPr>
        <w:t>altri delitti da cui derivi, quale pena accessoria, l’incapacità di contrattare con la pubblica amministrazione;</w:t>
      </w:r>
    </w:p>
    <w:p w14:paraId="54447A25" w14:textId="16A4BCFF" w:rsidR="00AE2DB4" w:rsidRPr="000D299A" w:rsidRDefault="00AE2DB4" w:rsidP="009B2378">
      <w:pPr>
        <w:pStyle w:val="Paragrafoelenco"/>
        <w:suppressAutoHyphens w:val="0"/>
        <w:autoSpaceDE w:val="0"/>
        <w:autoSpaceDN w:val="0"/>
        <w:adjustRightInd w:val="0"/>
        <w:ind w:left="0"/>
        <w:jc w:val="both"/>
        <w:rPr>
          <w:rFonts w:ascii="Book Antiqua" w:hAnsi="Book Antiqua"/>
          <w:i/>
          <w:sz w:val="22"/>
          <w:szCs w:val="22"/>
          <w:u w:val="single"/>
          <w:lang w:eastAsia="en-US"/>
        </w:rPr>
      </w:pPr>
      <w:r w:rsidRPr="000D299A">
        <w:rPr>
          <w:rFonts w:ascii="Book Antiqua" w:hAnsi="Book Antiqua"/>
          <w:b/>
          <w:i/>
          <w:sz w:val="22"/>
          <w:szCs w:val="22"/>
          <w:lang w:eastAsia="en-US"/>
        </w:rPr>
        <w:t xml:space="preserve">oppure </w:t>
      </w:r>
      <w:r w:rsidRPr="000D299A">
        <w:rPr>
          <w:rFonts w:ascii="Book Antiqua" w:hAnsi="Book Antiqua"/>
          <w:i/>
          <w:sz w:val="22"/>
          <w:szCs w:val="22"/>
          <w:u w:val="single"/>
          <w:lang w:eastAsia="en-US"/>
        </w:rPr>
        <w:t>(nel caso di cui all’art. 80 c.</w:t>
      </w:r>
      <w:r w:rsidR="00F526A3">
        <w:rPr>
          <w:rFonts w:ascii="Book Antiqua" w:hAnsi="Book Antiqua"/>
          <w:i/>
          <w:sz w:val="22"/>
          <w:szCs w:val="22"/>
          <w:u w:val="single"/>
          <w:lang w:eastAsia="en-US"/>
        </w:rPr>
        <w:t xml:space="preserve"> </w:t>
      </w:r>
      <w:r w:rsidRPr="000D299A">
        <w:rPr>
          <w:rFonts w:ascii="Book Antiqua" w:hAnsi="Book Antiqua"/>
          <w:i/>
          <w:sz w:val="22"/>
          <w:szCs w:val="22"/>
          <w:u w:val="single"/>
          <w:lang w:eastAsia="en-US"/>
        </w:rPr>
        <w:t>7 D.L</w:t>
      </w:r>
      <w:r w:rsidR="000A69EF">
        <w:rPr>
          <w:rFonts w:ascii="Book Antiqua" w:hAnsi="Book Antiqua"/>
          <w:i/>
          <w:sz w:val="22"/>
          <w:szCs w:val="22"/>
          <w:u w:val="single"/>
          <w:lang w:eastAsia="en-US"/>
        </w:rPr>
        <w:t>gs</w:t>
      </w:r>
      <w:r w:rsidRPr="000D299A">
        <w:rPr>
          <w:rFonts w:ascii="Book Antiqua" w:hAnsi="Book Antiqua"/>
          <w:i/>
          <w:sz w:val="22"/>
          <w:szCs w:val="22"/>
          <w:u w:val="single"/>
          <w:lang w:eastAsia="en-US"/>
        </w:rPr>
        <w:t xml:space="preserve"> n. 50/2016)</w:t>
      </w:r>
    </w:p>
    <w:p w14:paraId="620EC584" w14:textId="28C8316B" w:rsidR="00AE2DB4" w:rsidRPr="000D299A" w:rsidRDefault="00AE2DB4" w:rsidP="009B2378">
      <w:pPr>
        <w:spacing w:after="0" w:line="240" w:lineRule="auto"/>
        <w:ind w:left="568" w:hanging="284"/>
        <w:jc w:val="both"/>
        <w:rPr>
          <w:rFonts w:ascii="Book Antiqua" w:hAnsi="Book Antiqua"/>
        </w:rPr>
      </w:pPr>
      <w:r w:rsidRPr="00F526A3">
        <w:rPr>
          <w:rFonts w:ascii="Book Antiqua" w:hAnsi="Book Antiqua"/>
          <w:iCs/>
          <w:spacing w:val="8"/>
          <w:sz w:val="32"/>
          <w:szCs w:val="32"/>
        </w:rPr>
        <w:t>□</w:t>
      </w:r>
      <w:r w:rsidR="00F526A3" w:rsidRPr="00F526A3">
        <w:rPr>
          <w:rFonts w:ascii="Book Antiqua" w:hAnsi="Book Antiqua"/>
          <w:iCs/>
          <w:spacing w:val="8"/>
          <w:sz w:val="32"/>
          <w:szCs w:val="32"/>
        </w:rPr>
        <w:t xml:space="preserve"> </w:t>
      </w:r>
      <w:r w:rsidRPr="000D299A">
        <w:rPr>
          <w:rFonts w:ascii="Book Antiqua" w:hAnsi="Book Antiqua"/>
        </w:rPr>
        <w:t>che nei propri confronti sono state pronunciate sentenze definitive o emessi  decreti penali di condanna divenuti irrevocabili o pronunciate sentenze di applicazione della pena su richiesta ai sensi dell’articolo 444 del codice di procedura penale per uno dei reati previsti dall’art. 80 comma 1, lett. a), b), c), d), e), f), g) ma la pena detentiva non è stata superiore a 18 mesi ovvero è stata riconosciuta l’attenuante della collaborazione come definita per le singole fattispecie di reato</w:t>
      </w:r>
      <w:r w:rsidRPr="000D299A">
        <w:rPr>
          <w:rFonts w:ascii="Book Antiqua" w:hAnsi="Book Antiqua"/>
          <w:i/>
        </w:rPr>
        <w:t xml:space="preserve"> </w:t>
      </w:r>
      <w:r w:rsidRPr="000D299A">
        <w:rPr>
          <w:rFonts w:ascii="Book Antiqua" w:hAnsi="Book Antiqua"/>
        </w:rPr>
        <w:t>ed, ancora, si è proceduto al risarcimento ovvero ci si è impegnati a risarcire qualunque danno causato dal reato e di aver adottato provvedimenti concreti di carattere tecnico, organizzativo e relativi al personale idonei a prevenire ulteriori reati</w:t>
      </w:r>
    </w:p>
    <w:p w14:paraId="485DFAE6" w14:textId="77777777" w:rsidR="00F526A3" w:rsidRPr="00F526A3" w:rsidRDefault="00F526A3" w:rsidP="00F526A3">
      <w:pPr>
        <w:pStyle w:val="Paragrafoelenco"/>
        <w:numPr>
          <w:ilvl w:val="0"/>
          <w:numId w:val="5"/>
        </w:numPr>
        <w:tabs>
          <w:tab w:val="clear" w:pos="360"/>
        </w:tabs>
        <w:suppressAutoHyphens w:val="0"/>
        <w:autoSpaceDE w:val="0"/>
        <w:autoSpaceDN w:val="0"/>
        <w:adjustRightInd w:val="0"/>
        <w:jc w:val="both"/>
        <w:rPr>
          <w:rFonts w:ascii="Book Antiqua" w:hAnsi="Book Antiqua"/>
          <w:vanish/>
          <w:sz w:val="22"/>
          <w:szCs w:val="22"/>
          <w:lang w:eastAsia="en-US"/>
        </w:rPr>
      </w:pPr>
    </w:p>
    <w:p w14:paraId="6BBC3E41" w14:textId="13689919" w:rsidR="00AE2DB4" w:rsidRPr="000D299A" w:rsidRDefault="00AE2DB4" w:rsidP="00A14B9A">
      <w:pPr>
        <w:pStyle w:val="Paragrafoelenco"/>
        <w:numPr>
          <w:ilvl w:val="0"/>
          <w:numId w:val="5"/>
        </w:numPr>
        <w:tabs>
          <w:tab w:val="clear" w:pos="360"/>
        </w:tabs>
        <w:suppressAutoHyphens w:val="0"/>
        <w:autoSpaceDE w:val="0"/>
        <w:autoSpaceDN w:val="0"/>
        <w:adjustRightInd w:val="0"/>
        <w:ind w:left="426" w:hanging="426"/>
        <w:jc w:val="both"/>
        <w:rPr>
          <w:rFonts w:ascii="Book Antiqua" w:hAnsi="Book Antiqua"/>
          <w:b/>
          <w:spacing w:val="-4"/>
          <w:sz w:val="22"/>
          <w:szCs w:val="22"/>
          <w:u w:val="single"/>
        </w:rPr>
      </w:pPr>
      <w:r w:rsidRPr="000D299A">
        <w:rPr>
          <w:rFonts w:ascii="Book Antiqua" w:hAnsi="Book Antiqua"/>
          <w:sz w:val="22"/>
          <w:szCs w:val="22"/>
          <w:lang w:eastAsia="en-US"/>
        </w:rPr>
        <w:t xml:space="preserve">Che per quanto a sua conoscenza i soggetti indicati dall’art. 80 comma 3 </w:t>
      </w:r>
      <w:r w:rsidRPr="000D299A">
        <w:rPr>
          <w:rFonts w:ascii="Book Antiqua" w:hAnsi="Book Antiqua"/>
          <w:spacing w:val="-4"/>
          <w:sz w:val="22"/>
          <w:szCs w:val="22"/>
        </w:rPr>
        <w:t>del D.L</w:t>
      </w:r>
      <w:r w:rsidR="000A69EF">
        <w:rPr>
          <w:rFonts w:ascii="Book Antiqua" w:hAnsi="Book Antiqua"/>
          <w:spacing w:val="-4"/>
          <w:sz w:val="22"/>
          <w:szCs w:val="22"/>
        </w:rPr>
        <w:t>gs</w:t>
      </w:r>
      <w:r w:rsidRPr="000D299A">
        <w:rPr>
          <w:rFonts w:ascii="Book Antiqua" w:hAnsi="Book Antiqua"/>
          <w:spacing w:val="-4"/>
          <w:sz w:val="22"/>
          <w:szCs w:val="22"/>
        </w:rPr>
        <w:t xml:space="preserve"> n. 50/2016 segnatamente </w:t>
      </w:r>
      <w:r w:rsidRPr="000D299A">
        <w:rPr>
          <w:rFonts w:ascii="Book Antiqua" w:hAnsi="Book Antiqua"/>
          <w:sz w:val="22"/>
          <w:szCs w:val="22"/>
        </w:rPr>
        <w:t>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sidR="009B2378">
        <w:rPr>
          <w:rFonts w:ascii="Book Antiqua" w:hAnsi="Book Antiqua"/>
          <w:sz w:val="22"/>
          <w:szCs w:val="22"/>
        </w:rPr>
        <w:t xml:space="preserve"> </w:t>
      </w:r>
      <w:r w:rsidRPr="000D299A">
        <w:rPr>
          <w:rFonts w:ascii="Book Antiqua" w:hAnsi="Book Antiqua"/>
          <w:sz w:val="22"/>
          <w:szCs w:val="22"/>
        </w:rPr>
        <w:t xml:space="preserve">- </w:t>
      </w:r>
      <w:r w:rsidRPr="000D299A">
        <w:rPr>
          <w:rFonts w:ascii="Book Antiqua" w:hAnsi="Book Antiqua"/>
          <w:spacing w:val="-4"/>
          <w:sz w:val="22"/>
          <w:szCs w:val="22"/>
        </w:rPr>
        <w:t>nei cui confronti  operano i motivi di esclusione dalla gara previsti dall’art. 80 c.</w:t>
      </w:r>
      <w:r w:rsidR="009B2378">
        <w:rPr>
          <w:rFonts w:ascii="Book Antiqua" w:hAnsi="Book Antiqua"/>
          <w:spacing w:val="-4"/>
          <w:sz w:val="22"/>
          <w:szCs w:val="22"/>
        </w:rPr>
        <w:t xml:space="preserve"> </w:t>
      </w:r>
      <w:r w:rsidRPr="000D299A">
        <w:rPr>
          <w:rFonts w:ascii="Book Antiqua" w:hAnsi="Book Antiqua"/>
          <w:spacing w:val="-4"/>
          <w:sz w:val="22"/>
          <w:szCs w:val="22"/>
        </w:rPr>
        <w:t>1 del D.L</w:t>
      </w:r>
      <w:r w:rsidR="000A69EF">
        <w:rPr>
          <w:rFonts w:ascii="Book Antiqua" w:hAnsi="Book Antiqua"/>
          <w:spacing w:val="-4"/>
          <w:sz w:val="22"/>
          <w:szCs w:val="22"/>
        </w:rPr>
        <w:t>gs</w:t>
      </w:r>
      <w:r w:rsidRPr="000D299A">
        <w:rPr>
          <w:rFonts w:ascii="Book Antiqua" w:hAnsi="Book Antiqua"/>
          <w:spacing w:val="-4"/>
          <w:sz w:val="22"/>
          <w:szCs w:val="22"/>
        </w:rPr>
        <w:t xml:space="preserve"> n. 50/2016 non hanno subito condanne di cui al precedente punto 1 lettere da lettera a) a lettera g).</w:t>
      </w:r>
    </w:p>
    <w:p w14:paraId="2FAD33A2" w14:textId="0BB9CA66" w:rsidR="00AE2DB4" w:rsidRPr="000D299A" w:rsidRDefault="00AE2DB4" w:rsidP="00A14B9A">
      <w:pPr>
        <w:pStyle w:val="sche3"/>
        <w:numPr>
          <w:ilvl w:val="0"/>
          <w:numId w:val="5"/>
        </w:numPr>
        <w:tabs>
          <w:tab w:val="clear" w:pos="360"/>
        </w:tabs>
        <w:ind w:left="426" w:hanging="426"/>
        <w:rPr>
          <w:rFonts w:ascii="Book Antiqua" w:hAnsi="Book Antiqua"/>
          <w:b/>
          <w:spacing w:val="-4"/>
          <w:sz w:val="22"/>
          <w:szCs w:val="22"/>
          <w:lang w:val="it-IT"/>
        </w:rPr>
      </w:pPr>
      <w:r w:rsidRPr="000D299A">
        <w:rPr>
          <w:rFonts w:ascii="Book Antiqua" w:hAnsi="Book Antiqua"/>
          <w:b/>
          <w:sz w:val="22"/>
          <w:szCs w:val="22"/>
          <w:lang w:val="it-IT"/>
        </w:rPr>
        <w:t>C</w:t>
      </w:r>
      <w:r w:rsidRPr="000D299A">
        <w:rPr>
          <w:rFonts w:ascii="Book Antiqua" w:hAnsi="Book Antiqua"/>
          <w:b/>
          <w:spacing w:val="-4"/>
          <w:sz w:val="22"/>
          <w:szCs w:val="22"/>
          <w:lang w:val="it-IT"/>
        </w:rPr>
        <w:t xml:space="preserve">he nei propri confronti non </w:t>
      </w:r>
      <w:r w:rsidRPr="000D299A">
        <w:rPr>
          <w:rFonts w:ascii="Book Antiqua" w:hAnsi="Book Antiqua"/>
          <w:spacing w:val="-4"/>
          <w:sz w:val="22"/>
          <w:szCs w:val="22"/>
          <w:lang w:val="it-IT"/>
        </w:rPr>
        <w:t xml:space="preserve">sussistono cause di decadenza, di sospensione o di divieto previste dall’art. 67 del </w:t>
      </w:r>
      <w:r w:rsidR="000A69EF" w:rsidRPr="000A69EF">
        <w:rPr>
          <w:rFonts w:ascii="Book Antiqua" w:hAnsi="Book Antiqua"/>
          <w:spacing w:val="-4"/>
          <w:sz w:val="22"/>
          <w:szCs w:val="22"/>
          <w:lang w:val="it-IT"/>
        </w:rPr>
        <w:t>D.Lgs</w:t>
      </w:r>
      <w:r w:rsidRPr="000D299A">
        <w:rPr>
          <w:rFonts w:ascii="Book Antiqua" w:hAnsi="Book Antiqua"/>
          <w:spacing w:val="-4"/>
          <w:sz w:val="22"/>
          <w:szCs w:val="22"/>
          <w:lang w:val="it-IT"/>
        </w:rPr>
        <w:t xml:space="preserve"> 6 settembre 2011 n. 159, (</w:t>
      </w:r>
      <w:r w:rsidRPr="000D299A">
        <w:rPr>
          <w:rFonts w:ascii="Book Antiqua" w:hAnsi="Book Antiqua"/>
          <w:spacing w:val="-4"/>
          <w:sz w:val="22"/>
          <w:szCs w:val="22"/>
          <w:u w:val="single"/>
          <w:lang w:val="it-IT"/>
        </w:rPr>
        <w:t>art. 80 c.</w:t>
      </w:r>
      <w:r w:rsidR="00A121D4">
        <w:rPr>
          <w:rFonts w:ascii="Book Antiqua" w:hAnsi="Book Antiqua"/>
          <w:spacing w:val="-4"/>
          <w:sz w:val="22"/>
          <w:szCs w:val="22"/>
          <w:u w:val="single"/>
          <w:lang w:val="it-IT"/>
        </w:rPr>
        <w:t xml:space="preserve"> </w:t>
      </w:r>
      <w:r w:rsidRPr="000D299A">
        <w:rPr>
          <w:rFonts w:ascii="Book Antiqua" w:hAnsi="Book Antiqua"/>
          <w:spacing w:val="-4"/>
          <w:sz w:val="22"/>
          <w:szCs w:val="22"/>
          <w:u w:val="single"/>
          <w:lang w:val="it-IT"/>
        </w:rPr>
        <w:t xml:space="preserve">2 </w:t>
      </w:r>
      <w:r w:rsidR="000A69EF" w:rsidRPr="000A69EF">
        <w:rPr>
          <w:rFonts w:ascii="Book Antiqua" w:hAnsi="Book Antiqua"/>
          <w:spacing w:val="-4"/>
          <w:sz w:val="22"/>
          <w:szCs w:val="22"/>
          <w:lang w:val="it-IT"/>
        </w:rPr>
        <w:t>D.Lgs</w:t>
      </w:r>
      <w:r w:rsidRPr="000D299A">
        <w:rPr>
          <w:rFonts w:ascii="Book Antiqua" w:hAnsi="Book Antiqua"/>
          <w:spacing w:val="-4"/>
          <w:sz w:val="22"/>
          <w:szCs w:val="22"/>
          <w:u w:val="single"/>
          <w:lang w:val="it-IT"/>
        </w:rPr>
        <w:t xml:space="preserve"> n. 50/2016</w:t>
      </w:r>
      <w:r w:rsidRPr="000D299A">
        <w:rPr>
          <w:rFonts w:ascii="Book Antiqua" w:hAnsi="Book Antiqua"/>
          <w:spacing w:val="-4"/>
          <w:sz w:val="22"/>
          <w:szCs w:val="22"/>
          <w:lang w:val="it-IT"/>
        </w:rPr>
        <w:t xml:space="preserve">), e non sono stati accertati tentativo di infiltrazione </w:t>
      </w:r>
      <w:r w:rsidRPr="008729B7">
        <w:rPr>
          <w:rFonts w:ascii="Book Antiqua" w:hAnsi="Book Antiqua"/>
          <w:spacing w:val="-4"/>
          <w:sz w:val="22"/>
          <w:szCs w:val="22"/>
          <w:lang w:val="it-IT"/>
        </w:rPr>
        <w:t>mafiosa di cui all’art. 84 comma 4 del medesimo decreto;</w:t>
      </w:r>
    </w:p>
    <w:p w14:paraId="22A2969C" w14:textId="71965131" w:rsidR="00AE2DB4" w:rsidRPr="000D299A" w:rsidRDefault="00AE2DB4" w:rsidP="00A14B9A">
      <w:pPr>
        <w:pStyle w:val="sche3"/>
        <w:numPr>
          <w:ilvl w:val="0"/>
          <w:numId w:val="5"/>
        </w:numPr>
        <w:tabs>
          <w:tab w:val="clear" w:pos="360"/>
        </w:tabs>
        <w:ind w:left="426" w:hanging="426"/>
        <w:rPr>
          <w:rFonts w:ascii="Book Antiqua" w:hAnsi="Book Antiqua"/>
          <w:b/>
          <w:spacing w:val="-4"/>
          <w:sz w:val="22"/>
          <w:szCs w:val="22"/>
          <w:lang w:val="it-IT"/>
        </w:rPr>
      </w:pPr>
      <w:r w:rsidRPr="000D299A">
        <w:rPr>
          <w:rFonts w:ascii="Book Antiqua" w:hAnsi="Book Antiqua"/>
          <w:b/>
          <w:spacing w:val="-4"/>
          <w:sz w:val="22"/>
          <w:szCs w:val="22"/>
          <w:lang w:val="it-IT"/>
        </w:rPr>
        <w:t>Che nei propri confronti non</w:t>
      </w:r>
      <w:r w:rsidRPr="008729B7">
        <w:rPr>
          <w:rFonts w:ascii="Book Antiqua" w:hAnsi="Book Antiqua"/>
          <w:bCs/>
          <w:spacing w:val="-4"/>
          <w:sz w:val="22"/>
          <w:szCs w:val="22"/>
          <w:lang w:val="it-IT"/>
        </w:rPr>
        <w:t xml:space="preserve"> sono </w:t>
      </w:r>
      <w:r w:rsidRPr="000D299A">
        <w:rPr>
          <w:rFonts w:ascii="Book Antiqua" w:hAnsi="Book Antiqua"/>
          <w:spacing w:val="-4"/>
          <w:sz w:val="22"/>
          <w:szCs w:val="22"/>
          <w:lang w:val="it-IT"/>
        </w:rPr>
        <w:t>state applicate le misure di prevenzione della sorveglianza di cui all’art. 6 del D.Lgs 6 settembre 2011, n. 159 smi, e che, negli ultimi cinque anni, non sono stati estesi gli effetti di tali misure irrogate nei confronti di un proprio convivente</w:t>
      </w:r>
      <w:r w:rsidRPr="000A69EF">
        <w:rPr>
          <w:rFonts w:ascii="Book Antiqua" w:hAnsi="Book Antiqua"/>
          <w:bCs/>
          <w:spacing w:val="-4"/>
          <w:sz w:val="22"/>
          <w:szCs w:val="22"/>
          <w:lang w:val="it-IT"/>
        </w:rPr>
        <w:t>.</w:t>
      </w:r>
    </w:p>
    <w:p w14:paraId="5278A075" w14:textId="3B6D613F" w:rsidR="00AE2DB4" w:rsidRPr="000D299A" w:rsidRDefault="00AE2DB4" w:rsidP="00A14B9A">
      <w:pPr>
        <w:pStyle w:val="sche3"/>
        <w:numPr>
          <w:ilvl w:val="0"/>
          <w:numId w:val="5"/>
        </w:numPr>
        <w:tabs>
          <w:tab w:val="clear" w:pos="360"/>
        </w:tabs>
        <w:spacing w:before="80" w:line="260" w:lineRule="exact"/>
        <w:ind w:left="426" w:hanging="426"/>
        <w:rPr>
          <w:rFonts w:ascii="Book Antiqua" w:hAnsi="Book Antiqua"/>
          <w:spacing w:val="-2"/>
          <w:sz w:val="22"/>
          <w:szCs w:val="22"/>
          <w:lang w:val="it-IT"/>
        </w:rPr>
      </w:pPr>
      <w:r w:rsidRPr="000D299A">
        <w:rPr>
          <w:rFonts w:ascii="Book Antiqua" w:hAnsi="Book Antiqua"/>
          <w:b/>
          <w:sz w:val="22"/>
          <w:szCs w:val="22"/>
          <w:lang w:val="it-IT"/>
        </w:rPr>
        <w:t>Di</w:t>
      </w:r>
      <w:r w:rsidRPr="000D299A">
        <w:rPr>
          <w:rFonts w:ascii="Book Antiqua" w:hAnsi="Book Antiqua"/>
          <w:sz w:val="22"/>
          <w:szCs w:val="22"/>
          <w:lang w:val="it-IT"/>
        </w:rPr>
        <w:t xml:space="preserve"> </w:t>
      </w:r>
      <w:r w:rsidRPr="000D299A">
        <w:rPr>
          <w:rFonts w:ascii="Book Antiqua" w:hAnsi="Book Antiqua"/>
          <w:b/>
          <w:sz w:val="22"/>
          <w:szCs w:val="22"/>
          <w:lang w:val="it-IT"/>
        </w:rPr>
        <w:t>non aver commesso violazioni gravi</w:t>
      </w:r>
      <w:r w:rsidRPr="000D299A">
        <w:rPr>
          <w:rFonts w:ascii="Book Antiqua" w:hAnsi="Book Antiqua"/>
          <w:sz w:val="22"/>
          <w:szCs w:val="22"/>
          <w:lang w:val="it-IT"/>
        </w:rPr>
        <w:t>, definitivamente accertate, degli obblighi relativi al pagamento di imposte e tasse o dei contributi previdenziali indicate dall’</w:t>
      </w:r>
      <w:r w:rsidRPr="000D299A">
        <w:rPr>
          <w:rFonts w:ascii="Book Antiqua" w:hAnsi="Book Antiqua"/>
          <w:spacing w:val="-6"/>
          <w:sz w:val="22"/>
          <w:szCs w:val="22"/>
          <w:lang w:val="it-IT"/>
        </w:rPr>
        <w:t xml:space="preserve">art. 80 c. 4 </w:t>
      </w:r>
      <w:r w:rsidR="000A69EF" w:rsidRPr="000A69EF">
        <w:rPr>
          <w:rFonts w:ascii="Book Antiqua" w:hAnsi="Book Antiqua"/>
          <w:spacing w:val="-4"/>
          <w:sz w:val="22"/>
          <w:szCs w:val="22"/>
          <w:lang w:val="it-IT"/>
        </w:rPr>
        <w:t>D.Lgs</w:t>
      </w:r>
      <w:r w:rsidRPr="000D299A">
        <w:rPr>
          <w:rFonts w:ascii="Book Antiqua" w:hAnsi="Book Antiqua"/>
          <w:spacing w:val="-2"/>
          <w:sz w:val="22"/>
          <w:szCs w:val="22"/>
          <w:lang w:val="it-IT"/>
        </w:rPr>
        <w:t xml:space="preserve"> n. 50/2016</w:t>
      </w:r>
      <w:r w:rsidR="000A69EF">
        <w:rPr>
          <w:rFonts w:ascii="Book Antiqua" w:hAnsi="Book Antiqua"/>
          <w:spacing w:val="-2"/>
          <w:sz w:val="22"/>
          <w:szCs w:val="22"/>
          <w:lang w:val="it-IT"/>
        </w:rPr>
        <w:t>.</w:t>
      </w:r>
    </w:p>
    <w:p w14:paraId="29485BD4" w14:textId="77777777" w:rsidR="00AE2DB4" w:rsidRPr="00DB341D" w:rsidRDefault="00AE2DB4" w:rsidP="00DB341D">
      <w:pPr>
        <w:pStyle w:val="sche3"/>
        <w:textAlignment w:val="auto"/>
        <w:rPr>
          <w:rFonts w:ascii="Book Antiqua" w:hAnsi="Book Antiqua" w:cs="Arial"/>
          <w:spacing w:val="10"/>
          <w:sz w:val="22"/>
          <w:szCs w:val="22"/>
          <w:lang w:val="it-IT"/>
        </w:rPr>
      </w:pPr>
      <w:r w:rsidRPr="00DB341D">
        <w:rPr>
          <w:rFonts w:ascii="Book Antiqua" w:hAnsi="Book Antiqua" w:cs="Arial"/>
          <w:spacing w:val="10"/>
          <w:sz w:val="22"/>
          <w:szCs w:val="22"/>
          <w:lang w:val="it-IT"/>
        </w:rPr>
        <w:lastRenderedPageBreak/>
        <w:t xml:space="preserve">che l'impresa è iscritta </w:t>
      </w:r>
    </w:p>
    <w:p w14:paraId="57F79D12" w14:textId="77777777" w:rsidR="00AE2DB4" w:rsidRPr="00DB341D" w:rsidRDefault="00AE2DB4" w:rsidP="00DB341D">
      <w:pPr>
        <w:pStyle w:val="sche3"/>
        <w:textAlignment w:val="auto"/>
        <w:rPr>
          <w:rFonts w:ascii="Book Antiqua" w:hAnsi="Book Antiqua" w:cs="Arial"/>
          <w:spacing w:val="10"/>
          <w:sz w:val="22"/>
          <w:szCs w:val="22"/>
          <w:lang w:val="it-IT"/>
        </w:rPr>
      </w:pPr>
      <w:r w:rsidRPr="00DB341D">
        <w:rPr>
          <w:rFonts w:ascii="Book Antiqua" w:hAnsi="Book Antiqua" w:cs="Arial"/>
          <w:spacing w:val="10"/>
          <w:sz w:val="22"/>
          <w:szCs w:val="22"/>
          <w:lang w:val="it-IT"/>
        </w:rPr>
        <w:t xml:space="preserve">all’ </w:t>
      </w:r>
      <w:r w:rsidRPr="00DB341D">
        <w:rPr>
          <w:rFonts w:ascii="Book Antiqua" w:hAnsi="Book Antiqua" w:cs="Arial"/>
          <w:bCs/>
          <w:spacing w:val="10"/>
          <w:sz w:val="22"/>
          <w:szCs w:val="22"/>
          <w:lang w:val="it-IT"/>
        </w:rPr>
        <w:t xml:space="preserve">INPS - </w:t>
      </w:r>
      <w:r w:rsidRPr="00DB341D">
        <w:rPr>
          <w:rFonts w:ascii="Book Antiqua" w:hAnsi="Book Antiqua" w:cs="Arial"/>
          <w:spacing w:val="10"/>
          <w:sz w:val="22"/>
          <w:szCs w:val="22"/>
          <w:lang w:val="it-IT"/>
        </w:rPr>
        <w:t>Sede di ….................................... con Matricola n ................................</w:t>
      </w:r>
    </w:p>
    <w:p w14:paraId="51519933" w14:textId="77777777" w:rsidR="00AE2DB4" w:rsidRPr="00DB341D" w:rsidRDefault="00AE2DB4" w:rsidP="00DB341D">
      <w:pPr>
        <w:pStyle w:val="sche3"/>
        <w:textAlignment w:val="auto"/>
        <w:rPr>
          <w:rFonts w:ascii="Book Antiqua" w:hAnsi="Book Antiqua" w:cs="Arial"/>
          <w:spacing w:val="10"/>
          <w:sz w:val="22"/>
          <w:szCs w:val="22"/>
          <w:lang w:val="it-IT"/>
        </w:rPr>
      </w:pPr>
      <w:r w:rsidRPr="00DB341D">
        <w:rPr>
          <w:rFonts w:ascii="Book Antiqua" w:hAnsi="Book Antiqua" w:cs="Arial"/>
          <w:spacing w:val="10"/>
          <w:sz w:val="22"/>
          <w:szCs w:val="22"/>
          <w:lang w:val="it-IT"/>
        </w:rPr>
        <w:t>e</w:t>
      </w:r>
    </w:p>
    <w:p w14:paraId="426F1551" w14:textId="77777777" w:rsidR="00AE2DB4" w:rsidRPr="00DB341D" w:rsidRDefault="00AE2DB4" w:rsidP="00DB341D">
      <w:pPr>
        <w:pStyle w:val="sche3"/>
        <w:textAlignment w:val="auto"/>
        <w:rPr>
          <w:rFonts w:ascii="Book Antiqua" w:hAnsi="Book Antiqua" w:cs="Arial"/>
          <w:spacing w:val="10"/>
          <w:sz w:val="22"/>
          <w:szCs w:val="22"/>
          <w:lang w:val="it-IT"/>
        </w:rPr>
      </w:pPr>
      <w:r w:rsidRPr="00DB341D">
        <w:rPr>
          <w:rFonts w:ascii="Book Antiqua" w:hAnsi="Book Antiqua" w:cs="Arial"/>
          <w:spacing w:val="10"/>
          <w:sz w:val="22"/>
          <w:szCs w:val="22"/>
          <w:lang w:val="it-IT"/>
        </w:rPr>
        <w:t>all’</w:t>
      </w:r>
      <w:r w:rsidRPr="00DB341D">
        <w:rPr>
          <w:rFonts w:ascii="Book Antiqua" w:hAnsi="Book Antiqua" w:cs="Arial"/>
          <w:bCs/>
          <w:spacing w:val="10"/>
          <w:sz w:val="22"/>
          <w:szCs w:val="22"/>
          <w:lang w:val="it-IT"/>
        </w:rPr>
        <w:t xml:space="preserve">INAIL - </w:t>
      </w:r>
      <w:r w:rsidRPr="00DB341D">
        <w:rPr>
          <w:rFonts w:ascii="Book Antiqua" w:hAnsi="Book Antiqua" w:cs="Arial"/>
          <w:spacing w:val="10"/>
          <w:sz w:val="22"/>
          <w:szCs w:val="22"/>
          <w:lang w:val="it-IT"/>
        </w:rPr>
        <w:t>Sede di ….................................... con Codice ditta n ................................</w:t>
      </w:r>
    </w:p>
    <w:p w14:paraId="3A918B75" w14:textId="77777777" w:rsidR="00AE2DB4" w:rsidRPr="00DB341D" w:rsidRDefault="00AE2DB4" w:rsidP="00DB341D">
      <w:pPr>
        <w:pStyle w:val="sche3"/>
        <w:rPr>
          <w:rFonts w:ascii="Book Antiqua" w:hAnsi="Book Antiqua" w:cs="Arial"/>
          <w:spacing w:val="-6"/>
          <w:sz w:val="22"/>
          <w:szCs w:val="22"/>
          <w:lang w:val="it-IT"/>
        </w:rPr>
      </w:pPr>
    </w:p>
    <w:p w14:paraId="7C9FE8D5" w14:textId="77777777" w:rsidR="00AE2DB4" w:rsidRPr="00DB341D" w:rsidRDefault="00AE2DB4" w:rsidP="00DB341D">
      <w:pPr>
        <w:autoSpaceDE w:val="0"/>
        <w:autoSpaceDN w:val="0"/>
        <w:adjustRightInd w:val="0"/>
        <w:spacing w:after="0" w:line="240" w:lineRule="auto"/>
        <w:jc w:val="both"/>
        <w:rPr>
          <w:rFonts w:ascii="Book Antiqua" w:hAnsi="Book Antiqua" w:cs="Arial"/>
          <w:b/>
          <w:spacing w:val="-6"/>
        </w:rPr>
      </w:pPr>
      <w:r w:rsidRPr="00DB341D">
        <w:rPr>
          <w:rFonts w:ascii="Book Antiqua" w:hAnsi="Book Antiqua" w:cs="Arial"/>
          <w:b/>
          <w:spacing w:val="-6"/>
        </w:rPr>
        <w:t>Ovvero per ditte non iscritte contemporaneamente ad INPS E INAIL</w:t>
      </w:r>
    </w:p>
    <w:p w14:paraId="1DB431B6" w14:textId="77777777" w:rsidR="00AE2DB4" w:rsidRPr="00DB341D" w:rsidRDefault="00AE2DB4" w:rsidP="00DB341D">
      <w:pPr>
        <w:pStyle w:val="sche3"/>
        <w:textAlignment w:val="auto"/>
        <w:rPr>
          <w:rFonts w:ascii="Book Antiqua" w:hAnsi="Book Antiqua"/>
          <w:spacing w:val="10"/>
          <w:sz w:val="22"/>
          <w:szCs w:val="22"/>
          <w:lang w:val="it-IT"/>
        </w:rPr>
      </w:pPr>
      <w:r w:rsidRPr="00DB341D">
        <w:rPr>
          <w:rFonts w:ascii="Book Antiqua" w:hAnsi="Book Antiqua"/>
          <w:spacing w:val="10"/>
          <w:sz w:val="22"/>
          <w:szCs w:val="22"/>
          <w:lang w:val="it-IT"/>
        </w:rPr>
        <w:t xml:space="preserve">Che l'impresa è iscritta al </w:t>
      </w:r>
      <w:r w:rsidRPr="00DB341D">
        <w:rPr>
          <w:rFonts w:ascii="Book Antiqua" w:hAnsi="Book Antiqua"/>
          <w:bCs/>
          <w:spacing w:val="10"/>
          <w:sz w:val="22"/>
          <w:szCs w:val="22"/>
          <w:lang w:val="it-IT"/>
        </w:rPr>
        <w:t xml:space="preserve">________________________________ (specificare l’ente previdenziale  cui la ditta è iscritta) - </w:t>
      </w:r>
      <w:r w:rsidRPr="00DB341D">
        <w:rPr>
          <w:rFonts w:ascii="Book Antiqua" w:hAnsi="Book Antiqua"/>
          <w:spacing w:val="10"/>
          <w:sz w:val="22"/>
          <w:szCs w:val="22"/>
          <w:lang w:val="it-IT"/>
        </w:rPr>
        <w:t xml:space="preserve">Sede di </w:t>
      </w:r>
      <w:r w:rsidRPr="00DB341D">
        <w:rPr>
          <w:rFonts w:ascii="Book Antiqua" w:hAnsi="Book Antiqua" w:cs="Arial"/>
          <w:spacing w:val="10"/>
          <w:sz w:val="22"/>
          <w:szCs w:val="22"/>
          <w:lang w:val="it-IT"/>
        </w:rPr>
        <w:t xml:space="preserve">….................................... </w:t>
      </w:r>
      <w:r w:rsidRPr="00DB341D">
        <w:rPr>
          <w:rFonts w:ascii="Book Antiqua" w:hAnsi="Book Antiqua"/>
          <w:spacing w:val="10"/>
          <w:sz w:val="22"/>
          <w:szCs w:val="22"/>
          <w:lang w:val="it-IT"/>
        </w:rPr>
        <w:t xml:space="preserve">con Matricola o Codice  n </w:t>
      </w:r>
      <w:r w:rsidRPr="00DB341D">
        <w:rPr>
          <w:rFonts w:ascii="Book Antiqua" w:hAnsi="Book Antiqua" w:cs="Arial"/>
          <w:spacing w:val="10"/>
          <w:sz w:val="22"/>
          <w:szCs w:val="22"/>
          <w:lang w:val="it-IT"/>
        </w:rPr>
        <w:t>................................</w:t>
      </w:r>
      <w:r w:rsidRPr="00DB341D">
        <w:rPr>
          <w:rFonts w:ascii="Book Antiqua" w:hAnsi="Book Antiqua"/>
          <w:spacing w:val="10"/>
          <w:sz w:val="22"/>
          <w:szCs w:val="22"/>
          <w:lang w:val="it-IT"/>
        </w:rPr>
        <w:t xml:space="preserve">, ed è in regola con il versamenti contributivi e previdenziali e di non essere tenuta all’iscrizione al </w:t>
      </w:r>
      <w:r w:rsidRPr="00DB341D">
        <w:rPr>
          <w:rFonts w:ascii="Book Antiqua" w:hAnsi="Book Antiqua"/>
          <w:bCs/>
          <w:spacing w:val="10"/>
          <w:sz w:val="22"/>
          <w:szCs w:val="22"/>
          <w:lang w:val="it-IT"/>
        </w:rPr>
        <w:t>________________________________</w:t>
      </w:r>
      <w:r w:rsidRPr="00DB341D">
        <w:rPr>
          <w:rFonts w:ascii="Book Antiqua" w:hAnsi="Book Antiqua"/>
          <w:spacing w:val="10"/>
          <w:sz w:val="22"/>
          <w:szCs w:val="22"/>
          <w:lang w:val="it-IT"/>
        </w:rPr>
        <w:t xml:space="preserve"> (specificare l’Ente  previdenziale presso cui la ditta non ha l’obbligo di iscrizione) per il seguente motivo ____________________________________________________________________</w:t>
      </w:r>
    </w:p>
    <w:p w14:paraId="52B67656" w14:textId="77777777" w:rsidR="00AE2DB4" w:rsidRPr="00DB341D" w:rsidRDefault="00AE2DB4" w:rsidP="00DB341D">
      <w:pPr>
        <w:pStyle w:val="sche3"/>
        <w:textAlignment w:val="auto"/>
        <w:rPr>
          <w:rFonts w:ascii="Book Antiqua" w:hAnsi="Book Antiqua"/>
          <w:spacing w:val="10"/>
          <w:sz w:val="22"/>
          <w:szCs w:val="22"/>
          <w:lang w:val="it-IT"/>
        </w:rPr>
      </w:pPr>
      <w:r w:rsidRPr="00DB341D">
        <w:rPr>
          <w:rFonts w:ascii="Book Antiqua" w:hAnsi="Book Antiqua"/>
          <w:spacing w:val="10"/>
          <w:sz w:val="22"/>
          <w:szCs w:val="22"/>
          <w:lang w:val="it-IT"/>
        </w:rPr>
        <w:t xml:space="preserve">(N.B.: specificare il motivo </w:t>
      </w:r>
      <w:r w:rsidRPr="00DB341D">
        <w:rPr>
          <w:rFonts w:ascii="Book Antiqua" w:hAnsi="Book Antiqua"/>
          <w:sz w:val="22"/>
          <w:szCs w:val="22"/>
          <w:lang w:val="it-IT"/>
        </w:rPr>
        <w:t xml:space="preserve">di non sussistenza dell’obbligo all’iscrizione all’ente </w:t>
      </w:r>
      <w:r w:rsidRPr="00DB341D">
        <w:rPr>
          <w:rFonts w:ascii="Book Antiqua" w:hAnsi="Book Antiqua"/>
          <w:spacing w:val="10"/>
          <w:sz w:val="22"/>
          <w:szCs w:val="22"/>
          <w:lang w:val="it-IT"/>
        </w:rPr>
        <w:t>INPS o INAIL)</w:t>
      </w:r>
    </w:p>
    <w:p w14:paraId="7736F685" w14:textId="77777777" w:rsidR="00AE2DB4" w:rsidRPr="00DB341D" w:rsidRDefault="00AE2DB4" w:rsidP="00DB341D">
      <w:pPr>
        <w:autoSpaceDE w:val="0"/>
        <w:autoSpaceDN w:val="0"/>
        <w:adjustRightInd w:val="0"/>
        <w:spacing w:after="0" w:line="240" w:lineRule="auto"/>
        <w:jc w:val="both"/>
        <w:rPr>
          <w:rFonts w:ascii="Book Antiqua" w:hAnsi="Book Antiqua" w:cs="Times New Roman"/>
        </w:rPr>
      </w:pPr>
      <w:r w:rsidRPr="00DB341D">
        <w:rPr>
          <w:rFonts w:ascii="Book Antiqua" w:hAnsi="Book Antiqua" w:cs="Times New Roman"/>
          <w:b/>
          <w:spacing w:val="-6"/>
        </w:rPr>
        <w:t xml:space="preserve">Di essere consapevole </w:t>
      </w:r>
      <w:r w:rsidRPr="00DB341D">
        <w:rPr>
          <w:rFonts w:ascii="Book Antiqua" w:hAnsi="Book Antiqua" w:cs="Times New Roman"/>
        </w:rPr>
        <w:t>che l’amministrazione potrà verificare d’ufficio la dichiarazione di non sussistenza dell’obbligo all’iscrizione presso l’altro ente. E verificherà la regolarità presso l’ente cui il soggetto è iscritto.</w:t>
      </w:r>
    </w:p>
    <w:p w14:paraId="129C4807" w14:textId="6D8BAA3F" w:rsidR="00AE2DB4" w:rsidRPr="000A69EF" w:rsidRDefault="00AE2DB4" w:rsidP="00A14B9A">
      <w:pPr>
        <w:pStyle w:val="Paragrafoelenco"/>
        <w:numPr>
          <w:ilvl w:val="0"/>
          <w:numId w:val="5"/>
        </w:numPr>
        <w:tabs>
          <w:tab w:val="clear" w:pos="360"/>
        </w:tabs>
        <w:ind w:left="426" w:hanging="426"/>
        <w:jc w:val="both"/>
        <w:rPr>
          <w:rFonts w:ascii="Book Antiqua" w:hAnsi="Book Antiqua"/>
          <w:sz w:val="22"/>
          <w:szCs w:val="22"/>
          <w:lang w:eastAsia="it-IT"/>
        </w:rPr>
      </w:pPr>
      <w:r w:rsidRPr="000A69EF">
        <w:rPr>
          <w:rFonts w:ascii="Book Antiqua" w:hAnsi="Book Antiqua"/>
          <w:b/>
          <w:sz w:val="22"/>
          <w:szCs w:val="22"/>
        </w:rPr>
        <w:t>Di non aver commesso gravi infrazioni</w:t>
      </w:r>
      <w:r w:rsidRPr="000A69EF">
        <w:rPr>
          <w:rFonts w:ascii="Book Antiqua" w:hAnsi="Book Antiqua"/>
          <w:sz w:val="22"/>
          <w:szCs w:val="22"/>
        </w:rPr>
        <w:t xml:space="preserve">, definitivamente accertate, alle norme in materia di salute e sicurezza sul lavoro e di non aver violato gli obblighi in materia ambientale, sociale e del lavoro stabiliti dalla normativa europea e nazionale, dai contratti collettivi o dalle disposizioni internazionali elencate nell’allegato X del </w:t>
      </w:r>
      <w:r w:rsidR="000A69EF" w:rsidRPr="000A69EF">
        <w:rPr>
          <w:rFonts w:ascii="Book Antiqua" w:hAnsi="Book Antiqua"/>
          <w:sz w:val="22"/>
          <w:szCs w:val="22"/>
        </w:rPr>
        <w:t>D.Lgs</w:t>
      </w:r>
      <w:r w:rsidRPr="000A69EF">
        <w:rPr>
          <w:rFonts w:ascii="Book Antiqua" w:hAnsi="Book Antiqua"/>
          <w:sz w:val="22"/>
          <w:szCs w:val="22"/>
        </w:rPr>
        <w:t xml:space="preserve"> n. 50/2016 (art. 80 c. 5 lettera a </w:t>
      </w:r>
      <w:r w:rsidR="000A69EF" w:rsidRPr="000A69EF">
        <w:rPr>
          <w:rFonts w:ascii="Book Antiqua" w:hAnsi="Book Antiqua"/>
          <w:sz w:val="22"/>
          <w:szCs w:val="22"/>
        </w:rPr>
        <w:t>D.Lgs</w:t>
      </w:r>
      <w:r w:rsidRPr="000A69EF">
        <w:rPr>
          <w:rFonts w:ascii="Book Antiqua" w:hAnsi="Book Antiqua"/>
          <w:sz w:val="22"/>
          <w:szCs w:val="22"/>
        </w:rPr>
        <w:t xml:space="preserve"> n. 50/2016);</w:t>
      </w:r>
    </w:p>
    <w:p w14:paraId="1083E3D3" w14:textId="3BAF1089" w:rsidR="00AE2DB4" w:rsidRPr="000A69EF" w:rsidRDefault="00AE2DB4" w:rsidP="00A14B9A">
      <w:pPr>
        <w:pStyle w:val="Paragrafoelenco"/>
        <w:numPr>
          <w:ilvl w:val="0"/>
          <w:numId w:val="5"/>
        </w:numPr>
        <w:tabs>
          <w:tab w:val="clear" w:pos="360"/>
        </w:tabs>
        <w:ind w:left="426" w:hanging="426"/>
        <w:jc w:val="both"/>
        <w:rPr>
          <w:rFonts w:ascii="Book Antiqua" w:hAnsi="Book Antiqua"/>
          <w:sz w:val="22"/>
          <w:szCs w:val="22"/>
        </w:rPr>
      </w:pPr>
      <w:r w:rsidRPr="004A7795">
        <w:rPr>
          <w:rFonts w:ascii="Book Antiqua" w:hAnsi="Book Antiqua"/>
          <w:b/>
          <w:sz w:val="22"/>
          <w:szCs w:val="22"/>
        </w:rPr>
        <w:t>Che</w:t>
      </w:r>
      <w:r w:rsidRPr="004A7795">
        <w:rPr>
          <w:rFonts w:ascii="Book Antiqua" w:hAnsi="Book Antiqua"/>
          <w:sz w:val="22"/>
          <w:szCs w:val="22"/>
        </w:rPr>
        <w:t xml:space="preserve"> </w:t>
      </w:r>
      <w:r w:rsidRPr="004A7795">
        <w:rPr>
          <w:rFonts w:ascii="Book Antiqua" w:hAnsi="Book Antiqua"/>
          <w:b/>
          <w:sz w:val="22"/>
          <w:szCs w:val="22"/>
        </w:rPr>
        <w:t>l’impresa non si trova in stato di fallimento</w:t>
      </w:r>
      <w:r w:rsidRPr="004A7795">
        <w:rPr>
          <w:rFonts w:ascii="Book Antiqua" w:hAnsi="Book Antiqua"/>
          <w:sz w:val="22"/>
          <w:szCs w:val="22"/>
        </w:rPr>
        <w:t xml:space="preserve">, di liquidazione coatta amministrativa, di concordato preventivo, salvo il caso di concordato con continuità aziendale, e che non è in corso </w:t>
      </w:r>
      <w:r w:rsidRPr="000A69EF">
        <w:rPr>
          <w:rFonts w:ascii="Book Antiqua" w:hAnsi="Book Antiqua"/>
          <w:sz w:val="22"/>
          <w:szCs w:val="22"/>
        </w:rPr>
        <w:t xml:space="preserve">alcun procedimento per la dichiarazione di una delle situazioni succitate (art. 80 c. 5 lettera b </w:t>
      </w:r>
      <w:r w:rsidR="000A69EF" w:rsidRPr="000D299A">
        <w:rPr>
          <w:rFonts w:ascii="Book Antiqua" w:hAnsi="Book Antiqua"/>
          <w:spacing w:val="-4"/>
          <w:sz w:val="22"/>
          <w:szCs w:val="22"/>
        </w:rPr>
        <w:t>D.L</w:t>
      </w:r>
      <w:r w:rsidR="000A69EF">
        <w:rPr>
          <w:rFonts w:ascii="Book Antiqua" w:hAnsi="Book Antiqua"/>
          <w:spacing w:val="-4"/>
          <w:sz w:val="22"/>
          <w:szCs w:val="22"/>
        </w:rPr>
        <w:t>gs</w:t>
      </w:r>
      <w:r w:rsidRPr="000A69EF">
        <w:rPr>
          <w:rFonts w:ascii="Book Antiqua" w:hAnsi="Book Antiqua"/>
          <w:sz w:val="22"/>
          <w:szCs w:val="22"/>
        </w:rPr>
        <w:t xml:space="preserve"> n. 50/2016);</w:t>
      </w:r>
    </w:p>
    <w:p w14:paraId="2EC7E0BB" w14:textId="7419746C" w:rsidR="00AE2DB4" w:rsidRPr="004A7795" w:rsidRDefault="00AE2DB4" w:rsidP="00A14B9A">
      <w:pPr>
        <w:pStyle w:val="Paragrafoelenco"/>
        <w:numPr>
          <w:ilvl w:val="0"/>
          <w:numId w:val="5"/>
        </w:numPr>
        <w:tabs>
          <w:tab w:val="clear" w:pos="360"/>
        </w:tabs>
        <w:ind w:left="426" w:hanging="426"/>
        <w:jc w:val="both"/>
        <w:rPr>
          <w:rFonts w:ascii="Book Antiqua" w:hAnsi="Book Antiqua"/>
          <w:sz w:val="22"/>
          <w:szCs w:val="22"/>
        </w:rPr>
      </w:pPr>
      <w:r w:rsidRPr="004A7795">
        <w:rPr>
          <w:rFonts w:ascii="Book Antiqua" w:hAnsi="Book Antiqua"/>
          <w:b/>
          <w:sz w:val="22"/>
          <w:szCs w:val="22"/>
          <w:lang w:eastAsia="it-IT"/>
        </w:rPr>
        <w:t>Di non aver commesso alcuno dei gravi illeciti professionali</w:t>
      </w:r>
      <w:r w:rsidRPr="004A7795">
        <w:rPr>
          <w:rFonts w:ascii="Book Antiqua" w:hAnsi="Book Antiqua"/>
          <w:sz w:val="22"/>
          <w:szCs w:val="22"/>
          <w:lang w:eastAsia="it-IT"/>
        </w:rPr>
        <w:t xml:space="preserve">, tali da rendere dubbia la sua integrità o affidabilità, indicati nell’art.  80 c. 5 lett. c) del </w:t>
      </w:r>
      <w:r w:rsidR="000A69EF" w:rsidRPr="000D299A">
        <w:rPr>
          <w:rFonts w:ascii="Book Antiqua" w:hAnsi="Book Antiqua"/>
          <w:spacing w:val="-4"/>
          <w:sz w:val="22"/>
          <w:szCs w:val="22"/>
        </w:rPr>
        <w:t>D.L</w:t>
      </w:r>
      <w:r w:rsidR="000A69EF">
        <w:rPr>
          <w:rFonts w:ascii="Book Antiqua" w:hAnsi="Book Antiqua"/>
          <w:spacing w:val="-4"/>
          <w:sz w:val="22"/>
          <w:szCs w:val="22"/>
        </w:rPr>
        <w:t>gs</w:t>
      </w:r>
      <w:r w:rsidRPr="004A7795">
        <w:rPr>
          <w:rFonts w:ascii="Book Antiqua" w:hAnsi="Book Antiqua"/>
          <w:sz w:val="22"/>
          <w:szCs w:val="22"/>
          <w:lang w:eastAsia="it-IT"/>
        </w:rPr>
        <w:t xml:space="preserve"> n. 50/2016;</w:t>
      </w:r>
    </w:p>
    <w:p w14:paraId="45053FEC" w14:textId="4F41CC4D" w:rsidR="00AE2DB4" w:rsidRPr="004A7795" w:rsidRDefault="00AE2DB4" w:rsidP="00A14B9A">
      <w:pPr>
        <w:pStyle w:val="Paragrafoelenco"/>
        <w:numPr>
          <w:ilvl w:val="0"/>
          <w:numId w:val="5"/>
        </w:numPr>
        <w:tabs>
          <w:tab w:val="clear" w:pos="360"/>
        </w:tabs>
        <w:ind w:left="426" w:hanging="426"/>
        <w:jc w:val="both"/>
        <w:rPr>
          <w:rFonts w:ascii="Book Antiqua" w:hAnsi="Book Antiqua"/>
          <w:sz w:val="22"/>
          <w:szCs w:val="22"/>
        </w:rPr>
      </w:pPr>
      <w:r w:rsidRPr="004A7795">
        <w:rPr>
          <w:rFonts w:ascii="Book Antiqua" w:hAnsi="Book Antiqua"/>
          <w:b/>
          <w:sz w:val="22"/>
          <w:szCs w:val="22"/>
        </w:rPr>
        <w:t>Di non essere stata destinataria</w:t>
      </w:r>
      <w:r w:rsidRPr="004A7795">
        <w:rPr>
          <w:rFonts w:ascii="Book Antiqua" w:hAnsi="Book Antiqua"/>
          <w:sz w:val="22"/>
          <w:szCs w:val="22"/>
        </w:rPr>
        <w:t xml:space="preserve"> di una sanzione interdittiva di cui </w:t>
      </w:r>
      <w:r w:rsidRPr="004A7795">
        <w:rPr>
          <w:rFonts w:ascii="Book Antiqua" w:hAnsi="Book Antiqua"/>
          <w:bCs/>
          <w:sz w:val="22"/>
          <w:szCs w:val="22"/>
        </w:rPr>
        <w:t>all’art. 9, comma 2, lett. c) del D.Lgs n 231/2001</w:t>
      </w:r>
      <w:r w:rsidRPr="004A7795">
        <w:rPr>
          <w:rFonts w:ascii="Book Antiqua" w:hAnsi="Book Antiqua"/>
          <w:sz w:val="22"/>
          <w:szCs w:val="22"/>
        </w:rPr>
        <w:t xml:space="preserve"> o di altra sanzione che comporta il divieto a contrarre con la pubblica amministrazione, compresi i provvedimenti interdittivi di cui all’art. 14 del </w:t>
      </w:r>
      <w:r w:rsidR="000A69EF" w:rsidRPr="000D299A">
        <w:rPr>
          <w:rFonts w:ascii="Book Antiqua" w:hAnsi="Book Antiqua"/>
          <w:spacing w:val="-4"/>
          <w:sz w:val="22"/>
          <w:szCs w:val="22"/>
        </w:rPr>
        <w:t>D.L</w:t>
      </w:r>
      <w:r w:rsidR="000A69EF">
        <w:rPr>
          <w:rFonts w:ascii="Book Antiqua" w:hAnsi="Book Antiqua"/>
          <w:spacing w:val="-4"/>
          <w:sz w:val="22"/>
          <w:szCs w:val="22"/>
        </w:rPr>
        <w:t>gs</w:t>
      </w:r>
      <w:r w:rsidR="000A69EF" w:rsidRPr="004A7795">
        <w:rPr>
          <w:rFonts w:ascii="Book Antiqua" w:hAnsi="Book Antiqua"/>
          <w:sz w:val="22"/>
          <w:szCs w:val="22"/>
        </w:rPr>
        <w:t xml:space="preserve"> </w:t>
      </w:r>
      <w:r w:rsidRPr="004A7795">
        <w:rPr>
          <w:rFonts w:ascii="Book Antiqua" w:hAnsi="Book Antiqua"/>
          <w:sz w:val="22"/>
          <w:szCs w:val="22"/>
        </w:rPr>
        <w:t>n. 81/2008</w:t>
      </w:r>
      <w:r w:rsidRPr="004A7795">
        <w:rPr>
          <w:rFonts w:ascii="Book Antiqua" w:hAnsi="Book Antiqua"/>
          <w:b/>
          <w:sz w:val="22"/>
          <w:szCs w:val="22"/>
        </w:rPr>
        <w:t xml:space="preserve">) </w:t>
      </w:r>
      <w:r w:rsidRPr="004A7795">
        <w:rPr>
          <w:rFonts w:ascii="Book Antiqua" w:hAnsi="Book Antiqua"/>
          <w:spacing w:val="-6"/>
          <w:sz w:val="22"/>
          <w:szCs w:val="22"/>
        </w:rPr>
        <w:t xml:space="preserve">art. 80 c. 5 </w:t>
      </w:r>
      <w:r w:rsidRPr="004A7795">
        <w:rPr>
          <w:rFonts w:ascii="Book Antiqua" w:hAnsi="Book Antiqua"/>
          <w:spacing w:val="-2"/>
          <w:sz w:val="22"/>
          <w:szCs w:val="22"/>
        </w:rPr>
        <w:t xml:space="preserve">lett. f </w:t>
      </w:r>
      <w:r w:rsidR="000A69EF" w:rsidRPr="000D299A">
        <w:rPr>
          <w:rFonts w:ascii="Book Antiqua" w:hAnsi="Book Antiqua"/>
          <w:spacing w:val="-4"/>
          <w:sz w:val="22"/>
          <w:szCs w:val="22"/>
        </w:rPr>
        <w:t>D.L</w:t>
      </w:r>
      <w:r w:rsidR="000A69EF">
        <w:rPr>
          <w:rFonts w:ascii="Book Antiqua" w:hAnsi="Book Antiqua"/>
          <w:spacing w:val="-4"/>
          <w:sz w:val="22"/>
          <w:szCs w:val="22"/>
        </w:rPr>
        <w:t>gs</w:t>
      </w:r>
      <w:r w:rsidR="000A69EF" w:rsidRPr="004A7795">
        <w:rPr>
          <w:rFonts w:ascii="Book Antiqua" w:hAnsi="Book Antiqua"/>
          <w:spacing w:val="-2"/>
          <w:sz w:val="22"/>
          <w:szCs w:val="22"/>
        </w:rPr>
        <w:t xml:space="preserve"> </w:t>
      </w:r>
      <w:r w:rsidRPr="004A7795">
        <w:rPr>
          <w:rFonts w:ascii="Book Antiqua" w:hAnsi="Book Antiqua"/>
          <w:spacing w:val="-2"/>
          <w:sz w:val="22"/>
          <w:szCs w:val="22"/>
        </w:rPr>
        <w:t>n. 50/2016;</w:t>
      </w:r>
    </w:p>
    <w:p w14:paraId="75722057" w14:textId="25F717C8" w:rsidR="00AE2DB4" w:rsidRPr="004A7795" w:rsidRDefault="00AE2DB4" w:rsidP="00A14B9A">
      <w:pPr>
        <w:pStyle w:val="Paragrafoelenco"/>
        <w:numPr>
          <w:ilvl w:val="0"/>
          <w:numId w:val="5"/>
        </w:numPr>
        <w:tabs>
          <w:tab w:val="clear" w:pos="360"/>
        </w:tabs>
        <w:ind w:left="426" w:hanging="426"/>
        <w:jc w:val="both"/>
        <w:rPr>
          <w:rFonts w:ascii="Book Antiqua" w:hAnsi="Book Antiqua"/>
          <w:i/>
          <w:spacing w:val="-6"/>
          <w:sz w:val="22"/>
          <w:szCs w:val="22"/>
        </w:rPr>
      </w:pPr>
      <w:r w:rsidRPr="004A7795">
        <w:rPr>
          <w:rFonts w:ascii="Book Antiqua" w:hAnsi="Book Antiqua"/>
          <w:b/>
          <w:sz w:val="22"/>
          <w:szCs w:val="22"/>
        </w:rPr>
        <w:t>Che non risulta</w:t>
      </w:r>
      <w:r w:rsidRPr="004A7795">
        <w:rPr>
          <w:rFonts w:ascii="Book Antiqua" w:hAnsi="Book Antiqua"/>
          <w:sz w:val="22"/>
          <w:szCs w:val="22"/>
        </w:rPr>
        <w:t xml:space="preserve"> nei confronti dell’impresa iscrizione nel Casellario informatico tenuto dall’Osservatorio dell’ANAC per aver presentato false dichiarazioni o falsa documentazione ai fini del rilascio dell’attestazione di qualificazione </w:t>
      </w:r>
      <w:r w:rsidRPr="004A7795">
        <w:rPr>
          <w:rFonts w:ascii="Book Antiqua" w:hAnsi="Book Antiqua"/>
          <w:spacing w:val="-6"/>
          <w:sz w:val="22"/>
          <w:szCs w:val="22"/>
        </w:rPr>
        <w:t>- art. 80 c. 5 lett. g</w:t>
      </w:r>
      <w:r w:rsidRPr="004A7795">
        <w:rPr>
          <w:rFonts w:ascii="Book Antiqua" w:hAnsi="Book Antiqua"/>
          <w:spacing w:val="-2"/>
          <w:sz w:val="22"/>
          <w:szCs w:val="22"/>
        </w:rPr>
        <w:t xml:space="preserve"> </w:t>
      </w:r>
      <w:r w:rsidR="000A69EF" w:rsidRPr="000D299A">
        <w:rPr>
          <w:rFonts w:ascii="Book Antiqua" w:hAnsi="Book Antiqua"/>
          <w:spacing w:val="-4"/>
          <w:sz w:val="22"/>
          <w:szCs w:val="22"/>
        </w:rPr>
        <w:t>D.L</w:t>
      </w:r>
      <w:r w:rsidR="000A69EF">
        <w:rPr>
          <w:rFonts w:ascii="Book Antiqua" w:hAnsi="Book Antiqua"/>
          <w:spacing w:val="-4"/>
          <w:sz w:val="22"/>
          <w:szCs w:val="22"/>
        </w:rPr>
        <w:t>gs</w:t>
      </w:r>
      <w:r w:rsidR="000A69EF" w:rsidRPr="004A7795">
        <w:rPr>
          <w:rFonts w:ascii="Book Antiqua" w:hAnsi="Book Antiqua"/>
          <w:spacing w:val="-2"/>
          <w:sz w:val="22"/>
          <w:szCs w:val="22"/>
        </w:rPr>
        <w:t xml:space="preserve"> </w:t>
      </w:r>
      <w:r w:rsidRPr="004A7795">
        <w:rPr>
          <w:rFonts w:ascii="Book Antiqua" w:hAnsi="Book Antiqua"/>
          <w:spacing w:val="-2"/>
          <w:sz w:val="22"/>
          <w:szCs w:val="22"/>
        </w:rPr>
        <w:t>n. 50/2016;</w:t>
      </w:r>
    </w:p>
    <w:p w14:paraId="364FA11E" w14:textId="0ECBB146" w:rsidR="00AE2DB4" w:rsidRPr="004A7795" w:rsidRDefault="00AE2DB4" w:rsidP="00A14B9A">
      <w:pPr>
        <w:pStyle w:val="Paragrafoelenco"/>
        <w:numPr>
          <w:ilvl w:val="0"/>
          <w:numId w:val="5"/>
        </w:numPr>
        <w:tabs>
          <w:tab w:val="clear" w:pos="360"/>
        </w:tabs>
        <w:ind w:left="426" w:hanging="426"/>
        <w:jc w:val="both"/>
        <w:rPr>
          <w:rFonts w:ascii="Book Antiqua" w:hAnsi="Book Antiqua"/>
          <w:i/>
          <w:spacing w:val="-6"/>
          <w:sz w:val="22"/>
          <w:szCs w:val="22"/>
        </w:rPr>
      </w:pPr>
      <w:r w:rsidRPr="004A7795">
        <w:rPr>
          <w:rFonts w:ascii="Book Antiqua" w:hAnsi="Book Antiqua"/>
          <w:b/>
          <w:bCs/>
          <w:spacing w:val="-6"/>
          <w:sz w:val="22"/>
          <w:szCs w:val="22"/>
        </w:rPr>
        <w:t>Di</w:t>
      </w:r>
      <w:r w:rsidRPr="004A7795">
        <w:rPr>
          <w:rFonts w:ascii="Book Antiqua" w:hAnsi="Book Antiqua"/>
          <w:spacing w:val="-6"/>
          <w:sz w:val="22"/>
          <w:szCs w:val="22"/>
        </w:rPr>
        <w:t xml:space="preserve"> </w:t>
      </w:r>
      <w:r w:rsidRPr="004A7795">
        <w:rPr>
          <w:rFonts w:ascii="Book Antiqua" w:hAnsi="Book Antiqua"/>
          <w:b/>
          <w:spacing w:val="-6"/>
          <w:sz w:val="22"/>
          <w:szCs w:val="22"/>
        </w:rPr>
        <w:t>non aver</w:t>
      </w:r>
      <w:r w:rsidRPr="004A7795">
        <w:rPr>
          <w:rFonts w:ascii="Book Antiqua" w:hAnsi="Book Antiqua"/>
          <w:spacing w:val="-6"/>
          <w:sz w:val="22"/>
          <w:szCs w:val="22"/>
        </w:rPr>
        <w:t xml:space="preserve"> </w:t>
      </w:r>
      <w:r w:rsidRPr="004A7795">
        <w:rPr>
          <w:rFonts w:ascii="Book Antiqua" w:hAnsi="Book Antiqua"/>
          <w:b/>
          <w:spacing w:val="-6"/>
          <w:sz w:val="22"/>
          <w:szCs w:val="22"/>
        </w:rPr>
        <w:t>violato il divieto di intestazione fiduciaria</w:t>
      </w:r>
      <w:r w:rsidRPr="004A7795">
        <w:rPr>
          <w:rFonts w:ascii="Book Antiqua" w:hAnsi="Book Antiqua"/>
          <w:spacing w:val="-6"/>
          <w:sz w:val="22"/>
          <w:szCs w:val="22"/>
        </w:rPr>
        <w:t>, di cui all’art. 17 della L. 19 marzo 1990 n.</w:t>
      </w:r>
      <w:r w:rsidR="00281CA1" w:rsidRPr="004A7795">
        <w:rPr>
          <w:rFonts w:ascii="Book Antiqua" w:hAnsi="Book Antiqua"/>
          <w:spacing w:val="-6"/>
          <w:sz w:val="22"/>
          <w:szCs w:val="22"/>
        </w:rPr>
        <w:t xml:space="preserve"> </w:t>
      </w:r>
      <w:r w:rsidRPr="004A7795">
        <w:rPr>
          <w:rFonts w:ascii="Book Antiqua" w:hAnsi="Book Antiqua"/>
          <w:spacing w:val="-6"/>
          <w:sz w:val="22"/>
          <w:szCs w:val="22"/>
        </w:rPr>
        <w:t>55 (art. 80 c.</w:t>
      </w:r>
      <w:r w:rsidR="00281CA1" w:rsidRPr="004A7795">
        <w:rPr>
          <w:rFonts w:ascii="Book Antiqua" w:hAnsi="Book Antiqua"/>
          <w:spacing w:val="-6"/>
          <w:sz w:val="22"/>
          <w:szCs w:val="22"/>
        </w:rPr>
        <w:t xml:space="preserve"> </w:t>
      </w:r>
      <w:r w:rsidRPr="004A7795">
        <w:rPr>
          <w:rFonts w:ascii="Book Antiqua" w:hAnsi="Book Antiqua"/>
          <w:spacing w:val="-6"/>
          <w:sz w:val="22"/>
          <w:szCs w:val="22"/>
        </w:rPr>
        <w:t>5 lett. h</w:t>
      </w:r>
      <w:r w:rsidRPr="004A7795">
        <w:rPr>
          <w:rFonts w:ascii="Book Antiqua" w:hAnsi="Book Antiqua"/>
          <w:spacing w:val="-2"/>
          <w:sz w:val="22"/>
          <w:szCs w:val="22"/>
        </w:rPr>
        <w:t xml:space="preserve"> </w:t>
      </w:r>
      <w:r w:rsidR="00025A4F" w:rsidRPr="000D299A">
        <w:rPr>
          <w:rFonts w:ascii="Book Antiqua" w:hAnsi="Book Antiqua"/>
          <w:spacing w:val="-4"/>
          <w:sz w:val="22"/>
          <w:szCs w:val="22"/>
        </w:rPr>
        <w:t>D.L</w:t>
      </w:r>
      <w:r w:rsidR="00025A4F">
        <w:rPr>
          <w:rFonts w:ascii="Book Antiqua" w:hAnsi="Book Antiqua"/>
          <w:spacing w:val="-4"/>
          <w:sz w:val="22"/>
          <w:szCs w:val="22"/>
        </w:rPr>
        <w:t>gs</w:t>
      </w:r>
      <w:r w:rsidR="00025A4F" w:rsidRPr="004A7795">
        <w:rPr>
          <w:rFonts w:ascii="Book Antiqua" w:hAnsi="Book Antiqua"/>
          <w:spacing w:val="-2"/>
          <w:sz w:val="22"/>
          <w:szCs w:val="22"/>
        </w:rPr>
        <w:t xml:space="preserve"> </w:t>
      </w:r>
      <w:r w:rsidRPr="004A7795">
        <w:rPr>
          <w:rFonts w:ascii="Book Antiqua" w:hAnsi="Book Antiqua"/>
          <w:spacing w:val="-2"/>
          <w:sz w:val="22"/>
          <w:szCs w:val="22"/>
        </w:rPr>
        <w:t>n. 50/2016</w:t>
      </w:r>
      <w:r w:rsidRPr="004A7795">
        <w:rPr>
          <w:rFonts w:ascii="Book Antiqua" w:hAnsi="Book Antiqua"/>
          <w:spacing w:val="-6"/>
          <w:sz w:val="22"/>
          <w:szCs w:val="22"/>
        </w:rPr>
        <w:t>);</w:t>
      </w:r>
    </w:p>
    <w:p w14:paraId="27E4CAF3" w14:textId="35826A2A" w:rsidR="00AE2DB4" w:rsidRPr="004A7795" w:rsidRDefault="00AE2DB4" w:rsidP="00A14B9A">
      <w:pPr>
        <w:pStyle w:val="sche3"/>
        <w:numPr>
          <w:ilvl w:val="0"/>
          <w:numId w:val="5"/>
        </w:numPr>
        <w:tabs>
          <w:tab w:val="clear" w:pos="360"/>
        </w:tabs>
        <w:ind w:left="426" w:hanging="426"/>
        <w:rPr>
          <w:rFonts w:ascii="Book Antiqua" w:hAnsi="Book Antiqua"/>
          <w:i/>
          <w:spacing w:val="-2"/>
          <w:sz w:val="22"/>
          <w:szCs w:val="22"/>
          <w:u w:val="single"/>
          <w:lang w:val="it-IT"/>
        </w:rPr>
      </w:pPr>
      <w:r w:rsidRPr="004A7795">
        <w:rPr>
          <w:rFonts w:ascii="Book Antiqua" w:hAnsi="Book Antiqua"/>
          <w:b/>
          <w:sz w:val="22"/>
          <w:szCs w:val="22"/>
          <w:lang w:val="it-IT"/>
        </w:rPr>
        <w:t>C</w:t>
      </w:r>
      <w:r w:rsidRPr="004A7795">
        <w:rPr>
          <w:rFonts w:ascii="Book Antiqua" w:hAnsi="Book Antiqua"/>
          <w:b/>
          <w:spacing w:val="-6"/>
          <w:sz w:val="22"/>
          <w:szCs w:val="22"/>
          <w:lang w:val="it-IT"/>
        </w:rPr>
        <w:t xml:space="preserve">he </w:t>
      </w:r>
      <w:r w:rsidRPr="004A7795">
        <w:rPr>
          <w:rFonts w:ascii="Book Antiqua" w:hAnsi="Book Antiqua"/>
          <w:b/>
          <w:sz w:val="22"/>
          <w:szCs w:val="22"/>
          <w:lang w:val="it-IT"/>
        </w:rPr>
        <w:t>l’impresa è in regola con le norme che disciplinano sul diritto al lavoro dei disabili</w:t>
      </w:r>
      <w:r w:rsidRPr="004A7795">
        <w:rPr>
          <w:rFonts w:ascii="Book Antiqua" w:hAnsi="Book Antiqua"/>
          <w:sz w:val="22"/>
          <w:szCs w:val="22"/>
          <w:lang w:val="it-IT"/>
        </w:rPr>
        <w:t xml:space="preserve"> ai i sensi della legge n. 68 del 1999 e ha un numero di dipendenti pari a _____________</w:t>
      </w:r>
      <w:r w:rsidR="004A7795" w:rsidRPr="004A7795">
        <w:rPr>
          <w:rFonts w:ascii="Book Antiqua" w:hAnsi="Book Antiqua"/>
          <w:sz w:val="22"/>
          <w:szCs w:val="22"/>
          <w:lang w:val="it-IT"/>
        </w:rPr>
        <w:t xml:space="preserve"> </w:t>
      </w:r>
      <w:r w:rsidRPr="00025A4F">
        <w:rPr>
          <w:rFonts w:ascii="Book Antiqua" w:hAnsi="Book Antiqua"/>
          <w:sz w:val="22"/>
          <w:szCs w:val="22"/>
          <w:lang w:val="it-IT"/>
        </w:rPr>
        <w:t>(</w:t>
      </w:r>
      <w:r w:rsidRPr="004A7795">
        <w:rPr>
          <w:rFonts w:ascii="Book Antiqua" w:hAnsi="Book Antiqua"/>
          <w:spacing w:val="-6"/>
          <w:sz w:val="22"/>
          <w:szCs w:val="22"/>
          <w:lang w:val="it-IT"/>
        </w:rPr>
        <w:t>art. 80 c.</w:t>
      </w:r>
      <w:r w:rsidR="004A7795" w:rsidRPr="004A7795">
        <w:rPr>
          <w:rFonts w:ascii="Book Antiqua" w:hAnsi="Book Antiqua"/>
          <w:spacing w:val="-6"/>
          <w:sz w:val="22"/>
          <w:szCs w:val="22"/>
          <w:lang w:val="it-IT"/>
        </w:rPr>
        <w:t xml:space="preserve"> </w:t>
      </w:r>
      <w:r w:rsidRPr="004A7795">
        <w:rPr>
          <w:rFonts w:ascii="Book Antiqua" w:hAnsi="Book Antiqua"/>
          <w:spacing w:val="-6"/>
          <w:sz w:val="22"/>
          <w:szCs w:val="22"/>
          <w:lang w:val="it-IT"/>
        </w:rPr>
        <w:t>5 lett.</w:t>
      </w:r>
      <w:r w:rsidR="004A7795" w:rsidRPr="004A7795">
        <w:rPr>
          <w:rFonts w:ascii="Book Antiqua" w:hAnsi="Book Antiqua"/>
          <w:spacing w:val="-6"/>
          <w:sz w:val="22"/>
          <w:szCs w:val="22"/>
          <w:lang w:val="it-IT"/>
        </w:rPr>
        <w:t xml:space="preserve"> </w:t>
      </w:r>
      <w:r w:rsidRPr="004A7795">
        <w:rPr>
          <w:rFonts w:ascii="Book Antiqua" w:hAnsi="Book Antiqua"/>
          <w:spacing w:val="-6"/>
          <w:sz w:val="22"/>
          <w:szCs w:val="22"/>
          <w:lang w:val="it-IT"/>
        </w:rPr>
        <w:t xml:space="preserve">i </w:t>
      </w:r>
      <w:r w:rsidR="00025A4F" w:rsidRPr="00025A4F">
        <w:rPr>
          <w:rFonts w:ascii="Book Antiqua" w:hAnsi="Book Antiqua"/>
          <w:spacing w:val="-4"/>
          <w:sz w:val="22"/>
          <w:szCs w:val="22"/>
          <w:lang w:val="it-IT"/>
        </w:rPr>
        <w:t>D.Lgs</w:t>
      </w:r>
      <w:r w:rsidR="00025A4F" w:rsidRPr="004A7795">
        <w:rPr>
          <w:rFonts w:ascii="Book Antiqua" w:hAnsi="Book Antiqua"/>
          <w:spacing w:val="-2"/>
          <w:sz w:val="22"/>
          <w:szCs w:val="22"/>
          <w:lang w:val="it-IT"/>
        </w:rPr>
        <w:t xml:space="preserve"> </w:t>
      </w:r>
      <w:r w:rsidRPr="004A7795">
        <w:rPr>
          <w:rFonts w:ascii="Book Antiqua" w:hAnsi="Book Antiqua"/>
          <w:spacing w:val="-2"/>
          <w:sz w:val="22"/>
          <w:szCs w:val="22"/>
          <w:lang w:val="it-IT"/>
        </w:rPr>
        <w:t>n. 50/2016);</w:t>
      </w:r>
    </w:p>
    <w:p w14:paraId="3BB45703" w14:textId="044D93F8" w:rsidR="00AE2DB4" w:rsidRPr="004A7795" w:rsidRDefault="00AE2DB4" w:rsidP="00A14B9A">
      <w:pPr>
        <w:pStyle w:val="Paragrafoelenco"/>
        <w:numPr>
          <w:ilvl w:val="0"/>
          <w:numId w:val="5"/>
        </w:numPr>
        <w:tabs>
          <w:tab w:val="clear" w:pos="360"/>
        </w:tabs>
        <w:autoSpaceDE w:val="0"/>
        <w:ind w:left="426" w:hanging="426"/>
        <w:jc w:val="both"/>
        <w:rPr>
          <w:rFonts w:ascii="Book Antiqua" w:hAnsi="Book Antiqua"/>
          <w:spacing w:val="-2"/>
          <w:sz w:val="22"/>
          <w:szCs w:val="22"/>
        </w:rPr>
      </w:pPr>
      <w:r w:rsidRPr="004A7795">
        <w:rPr>
          <w:rFonts w:ascii="Book Antiqua" w:hAnsi="Book Antiqua"/>
          <w:b/>
          <w:spacing w:val="-6"/>
          <w:sz w:val="22"/>
          <w:szCs w:val="22"/>
        </w:rPr>
        <w:t xml:space="preserve">Che in relazione ai seguenti reati: </w:t>
      </w:r>
      <w:r w:rsidRPr="004A7795">
        <w:rPr>
          <w:rFonts w:ascii="Book Antiqua" w:hAnsi="Book Antiqua"/>
          <w:sz w:val="22"/>
          <w:szCs w:val="22"/>
        </w:rPr>
        <w:t xml:space="preserve">art. </w:t>
      </w:r>
      <w:r w:rsidRPr="004A7795">
        <w:rPr>
          <w:rFonts w:ascii="Book Antiqua" w:hAnsi="Book Antiqua"/>
          <w:sz w:val="22"/>
          <w:szCs w:val="22"/>
          <w:u w:val="single"/>
        </w:rPr>
        <w:t>317</w:t>
      </w:r>
      <w:r w:rsidRPr="004A7795">
        <w:rPr>
          <w:rFonts w:ascii="Book Antiqua" w:hAnsi="Book Antiqua"/>
          <w:sz w:val="22"/>
          <w:szCs w:val="22"/>
        </w:rPr>
        <w:t xml:space="preserve"> (concussione), </w:t>
      </w:r>
      <w:r w:rsidRPr="004A7795">
        <w:rPr>
          <w:rFonts w:ascii="Book Antiqua" w:hAnsi="Book Antiqua"/>
          <w:sz w:val="22"/>
          <w:szCs w:val="22"/>
          <w:u w:val="single"/>
        </w:rPr>
        <w:t>629</w:t>
      </w:r>
      <w:r w:rsidRPr="004A7795">
        <w:rPr>
          <w:rFonts w:ascii="Book Antiqua" w:hAnsi="Book Antiqua"/>
          <w:sz w:val="22"/>
          <w:szCs w:val="22"/>
        </w:rPr>
        <w:t xml:space="preserve">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pubblicazione del bando di gara – come previsto </w:t>
      </w:r>
      <w:r w:rsidRPr="004A7795">
        <w:rPr>
          <w:rFonts w:ascii="Book Antiqua" w:hAnsi="Book Antiqua"/>
          <w:sz w:val="22"/>
          <w:szCs w:val="22"/>
          <w:u w:val="single"/>
        </w:rPr>
        <w:t>dall’art.</w:t>
      </w:r>
      <w:r w:rsidR="004A7795">
        <w:rPr>
          <w:rFonts w:ascii="Book Antiqua" w:hAnsi="Book Antiqua"/>
          <w:sz w:val="22"/>
          <w:szCs w:val="22"/>
          <w:u w:val="single"/>
        </w:rPr>
        <w:t xml:space="preserve"> </w:t>
      </w:r>
      <w:r w:rsidRPr="004A7795">
        <w:rPr>
          <w:rFonts w:ascii="Book Antiqua" w:hAnsi="Book Antiqua"/>
          <w:sz w:val="22"/>
          <w:szCs w:val="22"/>
          <w:u w:val="single"/>
        </w:rPr>
        <w:t>80 c</w:t>
      </w:r>
      <w:r w:rsidR="004A7795">
        <w:rPr>
          <w:rFonts w:ascii="Book Antiqua" w:hAnsi="Book Antiqua"/>
          <w:sz w:val="22"/>
          <w:szCs w:val="22"/>
          <w:u w:val="single"/>
        </w:rPr>
        <w:t>.</w:t>
      </w:r>
      <w:r w:rsidRPr="004A7795">
        <w:rPr>
          <w:rFonts w:ascii="Book Antiqua" w:hAnsi="Book Antiqua"/>
          <w:sz w:val="22"/>
          <w:szCs w:val="22"/>
          <w:u w:val="single"/>
        </w:rPr>
        <w:t xml:space="preserve"> 5 lett.</w:t>
      </w:r>
      <w:r w:rsidR="004A7795">
        <w:rPr>
          <w:rFonts w:ascii="Book Antiqua" w:hAnsi="Book Antiqua"/>
          <w:sz w:val="22"/>
          <w:szCs w:val="22"/>
          <w:u w:val="single"/>
        </w:rPr>
        <w:t xml:space="preserve"> </w:t>
      </w:r>
      <w:r w:rsidRPr="004A7795">
        <w:rPr>
          <w:rFonts w:ascii="Book Antiqua" w:hAnsi="Book Antiqua"/>
          <w:sz w:val="22"/>
          <w:szCs w:val="22"/>
          <w:u w:val="single"/>
        </w:rPr>
        <w:t xml:space="preserve">l del </w:t>
      </w:r>
      <w:r w:rsidR="00025A4F" w:rsidRPr="000D299A">
        <w:rPr>
          <w:rFonts w:ascii="Book Antiqua" w:hAnsi="Book Antiqua"/>
          <w:spacing w:val="-4"/>
          <w:sz w:val="22"/>
          <w:szCs w:val="22"/>
        </w:rPr>
        <w:t>D.L</w:t>
      </w:r>
      <w:r w:rsidR="00025A4F">
        <w:rPr>
          <w:rFonts w:ascii="Book Antiqua" w:hAnsi="Book Antiqua"/>
          <w:spacing w:val="-4"/>
          <w:sz w:val="22"/>
          <w:szCs w:val="22"/>
        </w:rPr>
        <w:t>gs</w:t>
      </w:r>
      <w:r w:rsidR="00025A4F" w:rsidRPr="004A7795">
        <w:rPr>
          <w:rFonts w:ascii="Book Antiqua" w:hAnsi="Book Antiqua"/>
          <w:sz w:val="22"/>
          <w:szCs w:val="22"/>
          <w:u w:val="single"/>
        </w:rPr>
        <w:t xml:space="preserve"> </w:t>
      </w:r>
      <w:r w:rsidRPr="004A7795">
        <w:rPr>
          <w:rFonts w:ascii="Book Antiqua" w:hAnsi="Book Antiqua"/>
          <w:sz w:val="22"/>
          <w:szCs w:val="22"/>
          <w:u w:val="single"/>
        </w:rPr>
        <w:t>n. 50/2016</w:t>
      </w:r>
      <w:r w:rsidRPr="004A7795">
        <w:rPr>
          <w:rFonts w:ascii="Book Antiqua" w:hAnsi="Book Antiqua"/>
          <w:sz w:val="22"/>
          <w:szCs w:val="22"/>
        </w:rPr>
        <w:t xml:space="preserve"> - o</w:t>
      </w:r>
      <w:r w:rsidRPr="004A7795">
        <w:rPr>
          <w:rFonts w:ascii="Book Antiqua" w:hAnsi="Book Antiqua"/>
          <w:spacing w:val="8"/>
          <w:sz w:val="22"/>
          <w:szCs w:val="22"/>
        </w:rPr>
        <w:t xml:space="preserve">ve sia stato vittima </w:t>
      </w:r>
      <w:r w:rsidRPr="004A7795">
        <w:rPr>
          <w:rFonts w:ascii="Book Antiqua" w:hAnsi="Book Antiqua"/>
          <w:spacing w:val="-2"/>
          <w:sz w:val="22"/>
          <w:szCs w:val="22"/>
        </w:rPr>
        <w:t>dei predetti reati di aver  denunciat</w:t>
      </w:r>
      <w:r w:rsidR="004A7795">
        <w:rPr>
          <w:rFonts w:ascii="Book Antiqua" w:hAnsi="Book Antiqua"/>
          <w:spacing w:val="-2"/>
          <w:sz w:val="22"/>
          <w:szCs w:val="22"/>
        </w:rPr>
        <w:t>o</w:t>
      </w:r>
      <w:r w:rsidRPr="004A7795">
        <w:rPr>
          <w:rFonts w:ascii="Book Antiqua" w:hAnsi="Book Antiqua"/>
          <w:spacing w:val="-2"/>
          <w:sz w:val="22"/>
          <w:szCs w:val="22"/>
        </w:rPr>
        <w:t xml:space="preserve"> i fatti all’autorità giudiziaria, salvo che ricorrano i casi previsti dall’articolo 4, primo comma, della legge 24 novembre 1981, n. 689</w:t>
      </w:r>
      <w:r w:rsidRPr="004A7795">
        <w:rPr>
          <w:rFonts w:ascii="Book Antiqua" w:hAnsi="Book Antiqua"/>
          <w:bCs/>
          <w:spacing w:val="-2"/>
          <w:sz w:val="22"/>
          <w:szCs w:val="22"/>
        </w:rPr>
        <w:t>;</w:t>
      </w:r>
    </w:p>
    <w:p w14:paraId="631CFE73" w14:textId="77777777" w:rsidR="00AE2DB4" w:rsidRPr="004A7795" w:rsidRDefault="00AE2DB4" w:rsidP="00A14B9A">
      <w:pPr>
        <w:pStyle w:val="Paragrafoelenco"/>
        <w:numPr>
          <w:ilvl w:val="0"/>
          <w:numId w:val="5"/>
        </w:numPr>
        <w:tabs>
          <w:tab w:val="clear" w:pos="360"/>
        </w:tabs>
        <w:autoSpaceDE w:val="0"/>
        <w:ind w:left="426" w:hanging="426"/>
        <w:jc w:val="both"/>
        <w:rPr>
          <w:rFonts w:ascii="Book Antiqua" w:hAnsi="Book Antiqua"/>
          <w:spacing w:val="-2"/>
          <w:sz w:val="22"/>
          <w:szCs w:val="22"/>
        </w:rPr>
      </w:pPr>
      <w:r w:rsidRPr="004A7795">
        <w:rPr>
          <w:rFonts w:ascii="Book Antiqua" w:hAnsi="Book Antiqua"/>
          <w:spacing w:val="-2"/>
          <w:sz w:val="22"/>
          <w:szCs w:val="22"/>
          <w:u w:val="single"/>
        </w:rPr>
        <w:t>(barrare la voce che ricorre)</w:t>
      </w:r>
    </w:p>
    <w:p w14:paraId="6A5A6175" w14:textId="78137DCD" w:rsidR="00AE2DB4" w:rsidRPr="002929DF" w:rsidRDefault="00AE2DB4" w:rsidP="008B3B60">
      <w:pPr>
        <w:autoSpaceDE w:val="0"/>
        <w:spacing w:after="0" w:line="240" w:lineRule="auto"/>
        <w:ind w:left="567" w:hanging="283"/>
        <w:jc w:val="both"/>
        <w:rPr>
          <w:rFonts w:ascii="Book Antiqua" w:hAnsi="Book Antiqua"/>
          <w:spacing w:val="-2"/>
        </w:rPr>
      </w:pPr>
      <w:r w:rsidRPr="008B3B60">
        <w:rPr>
          <w:rFonts w:ascii="Book Antiqua" w:hAnsi="Book Antiqua"/>
          <w:spacing w:val="8"/>
          <w:sz w:val="32"/>
          <w:szCs w:val="32"/>
        </w:rPr>
        <w:lastRenderedPageBreak/>
        <w:t>□</w:t>
      </w:r>
      <w:r w:rsidRPr="002929DF">
        <w:rPr>
          <w:rFonts w:ascii="Book Antiqua" w:hAnsi="Book Antiqua"/>
          <w:bCs/>
          <w:spacing w:val="-2"/>
        </w:rPr>
        <w:t xml:space="preserve"> </w:t>
      </w:r>
      <w:r w:rsidRPr="002929DF">
        <w:rPr>
          <w:rFonts w:ascii="Book Antiqua" w:hAnsi="Book Antiqua"/>
          <w:spacing w:val="6"/>
        </w:rPr>
        <w:t xml:space="preserve">di non trovarsi in alcuna situazione di controllo di cui all’art. 2359 c.c. o in una qualsiasi relazione anche di fatto rispetto ad alcun soggetto e di aver formulato l’offerta autonomamente - </w:t>
      </w:r>
      <w:r w:rsidRPr="002929DF">
        <w:rPr>
          <w:rFonts w:ascii="Book Antiqua" w:hAnsi="Book Antiqua"/>
          <w:spacing w:val="-2"/>
          <w:u w:val="single"/>
        </w:rPr>
        <w:t>art.</w:t>
      </w:r>
      <w:r w:rsidR="008B3B60">
        <w:rPr>
          <w:rFonts w:ascii="Book Antiqua" w:hAnsi="Book Antiqua"/>
          <w:spacing w:val="-2"/>
          <w:u w:val="single"/>
        </w:rPr>
        <w:t xml:space="preserve"> </w:t>
      </w:r>
      <w:r w:rsidRPr="002929DF">
        <w:rPr>
          <w:rFonts w:ascii="Book Antiqua" w:hAnsi="Book Antiqua"/>
          <w:spacing w:val="-2"/>
          <w:u w:val="single"/>
        </w:rPr>
        <w:t>80 c</w:t>
      </w:r>
      <w:r w:rsidR="008B3B60">
        <w:rPr>
          <w:rFonts w:ascii="Book Antiqua" w:hAnsi="Book Antiqua"/>
          <w:spacing w:val="-2"/>
          <w:u w:val="single"/>
        </w:rPr>
        <w:t>.</w:t>
      </w:r>
      <w:r w:rsidRPr="002929DF">
        <w:rPr>
          <w:rFonts w:ascii="Book Antiqua" w:hAnsi="Book Antiqua"/>
          <w:spacing w:val="-2"/>
          <w:u w:val="single"/>
        </w:rPr>
        <w:t xml:space="preserve"> 5 lett.</w:t>
      </w:r>
      <w:r w:rsidR="008B3B60">
        <w:rPr>
          <w:rFonts w:ascii="Book Antiqua" w:hAnsi="Book Antiqua"/>
          <w:spacing w:val="-2"/>
          <w:u w:val="single"/>
        </w:rPr>
        <w:t xml:space="preserve"> </w:t>
      </w:r>
      <w:r w:rsidRPr="002929DF">
        <w:rPr>
          <w:rFonts w:ascii="Book Antiqua" w:hAnsi="Book Antiqua"/>
          <w:spacing w:val="-2"/>
          <w:u w:val="single"/>
        </w:rPr>
        <w:t xml:space="preserve">m del </w:t>
      </w:r>
      <w:r w:rsidR="00025A4F" w:rsidRPr="00025A4F">
        <w:rPr>
          <w:rFonts w:ascii="Book Antiqua" w:hAnsi="Book Antiqua"/>
          <w:spacing w:val="-4"/>
          <w:u w:val="single"/>
        </w:rPr>
        <w:t>D.Lgs</w:t>
      </w:r>
      <w:r w:rsidR="00025A4F" w:rsidRPr="002929DF">
        <w:rPr>
          <w:rFonts w:ascii="Book Antiqua" w:hAnsi="Book Antiqua"/>
          <w:spacing w:val="-2"/>
          <w:u w:val="single"/>
        </w:rPr>
        <w:t xml:space="preserve"> </w:t>
      </w:r>
      <w:r w:rsidRPr="002929DF">
        <w:rPr>
          <w:rFonts w:ascii="Book Antiqua" w:hAnsi="Book Antiqua"/>
          <w:spacing w:val="-2"/>
          <w:u w:val="single"/>
        </w:rPr>
        <w:t>n. 50/2016</w:t>
      </w:r>
    </w:p>
    <w:p w14:paraId="16C06567" w14:textId="77777777" w:rsidR="00AE2DB4" w:rsidRPr="002929DF" w:rsidRDefault="00AE2DB4" w:rsidP="008B3B60">
      <w:pPr>
        <w:pStyle w:val="Corpodeltesto211"/>
        <w:ind w:left="567" w:hanging="283"/>
        <w:rPr>
          <w:rFonts w:ascii="Book Antiqua" w:hAnsi="Book Antiqua"/>
          <w:b/>
          <w:spacing w:val="6"/>
          <w:sz w:val="22"/>
          <w:szCs w:val="22"/>
        </w:rPr>
      </w:pPr>
      <w:r w:rsidRPr="002929DF">
        <w:rPr>
          <w:rFonts w:ascii="Book Antiqua" w:hAnsi="Book Antiqua"/>
          <w:b/>
          <w:spacing w:val="6"/>
          <w:sz w:val="22"/>
          <w:szCs w:val="22"/>
        </w:rPr>
        <w:t>Oppure</w:t>
      </w:r>
    </w:p>
    <w:p w14:paraId="6DFEE580" w14:textId="77777777" w:rsidR="00AE2DB4" w:rsidRPr="002929DF" w:rsidRDefault="00AE2DB4" w:rsidP="008B3B60">
      <w:pPr>
        <w:pStyle w:val="Corpodeltesto211"/>
        <w:ind w:left="567" w:hanging="283"/>
        <w:rPr>
          <w:rFonts w:ascii="Book Antiqua" w:hAnsi="Book Antiqua"/>
          <w:spacing w:val="6"/>
          <w:sz w:val="22"/>
          <w:szCs w:val="22"/>
        </w:rPr>
      </w:pPr>
      <w:r w:rsidRPr="008B3B60">
        <w:rPr>
          <w:rFonts w:ascii="Book Antiqua" w:hAnsi="Book Antiqua"/>
          <w:spacing w:val="8"/>
          <w:sz w:val="32"/>
          <w:szCs w:val="32"/>
        </w:rPr>
        <w:t>□</w:t>
      </w:r>
      <w:r w:rsidRPr="002929DF">
        <w:rPr>
          <w:rFonts w:ascii="Book Antiqua" w:hAnsi="Book Antiqua"/>
          <w:position w:val="1"/>
          <w:sz w:val="22"/>
          <w:szCs w:val="22"/>
        </w:rPr>
        <w:t xml:space="preserve"> </w:t>
      </w:r>
      <w:r w:rsidRPr="002929DF">
        <w:rPr>
          <w:rFonts w:ascii="Book Antiqua" w:hAnsi="Book Antiqua"/>
          <w:spacing w:val="6"/>
          <w:sz w:val="22"/>
          <w:szCs w:val="22"/>
        </w:rPr>
        <w:t>di non essere a conoscenza della partecipazione alla medesima procedura di soggetti che si trovano rispetto all’impresa dichiarante in una delle situazioni di controllo di cui all’art. 2359 c.c. e di aver formulato l’offerta autonomamente.</w:t>
      </w:r>
    </w:p>
    <w:p w14:paraId="20D7310F" w14:textId="77777777" w:rsidR="00AE2DB4" w:rsidRPr="002929DF" w:rsidRDefault="00AE2DB4" w:rsidP="008B3B60">
      <w:pPr>
        <w:pStyle w:val="Corpodeltesto211"/>
        <w:ind w:left="567" w:hanging="283"/>
        <w:rPr>
          <w:rFonts w:ascii="Book Antiqua" w:hAnsi="Book Antiqua"/>
          <w:b/>
          <w:spacing w:val="6"/>
          <w:sz w:val="22"/>
          <w:szCs w:val="22"/>
        </w:rPr>
      </w:pPr>
      <w:r w:rsidRPr="002929DF">
        <w:rPr>
          <w:rFonts w:ascii="Book Antiqua" w:hAnsi="Book Antiqua"/>
          <w:b/>
          <w:spacing w:val="6"/>
          <w:sz w:val="22"/>
          <w:szCs w:val="22"/>
        </w:rPr>
        <w:t>Oppure</w:t>
      </w:r>
    </w:p>
    <w:p w14:paraId="5328D896" w14:textId="1ECE0E32" w:rsidR="008B3B60" w:rsidRDefault="00AE2DB4" w:rsidP="008B3B60">
      <w:pPr>
        <w:pStyle w:val="Corpodeltesto211"/>
        <w:ind w:left="567" w:hanging="283"/>
        <w:rPr>
          <w:rFonts w:ascii="Book Antiqua" w:hAnsi="Book Antiqua"/>
          <w:sz w:val="22"/>
          <w:szCs w:val="22"/>
        </w:rPr>
      </w:pPr>
      <w:r w:rsidRPr="008B3B60">
        <w:rPr>
          <w:rFonts w:ascii="Book Antiqua" w:hAnsi="Book Antiqua"/>
          <w:spacing w:val="8"/>
          <w:sz w:val="32"/>
          <w:szCs w:val="32"/>
        </w:rPr>
        <w:t>□</w:t>
      </w:r>
      <w:r w:rsidRPr="002929DF">
        <w:rPr>
          <w:rFonts w:ascii="Book Antiqua" w:hAnsi="Book Antiqua"/>
          <w:position w:val="1"/>
          <w:sz w:val="22"/>
          <w:szCs w:val="22"/>
        </w:rPr>
        <w:t xml:space="preserve"> </w:t>
      </w:r>
      <w:r w:rsidRPr="002929DF">
        <w:rPr>
          <w:rFonts w:ascii="Book Antiqua" w:hAnsi="Book Antiqua"/>
          <w:spacing w:val="6"/>
          <w:sz w:val="22"/>
          <w:szCs w:val="22"/>
        </w:rPr>
        <w:t>di essere a conoscenza della partecipazione alla medesima procedura di soggetti che si trovano, rispetto all’impresa dichiarante, in una situazione di controllo di cui all’art. 2359 c.c</w:t>
      </w:r>
      <w:r w:rsidR="00025A4F">
        <w:rPr>
          <w:rFonts w:ascii="Book Antiqua" w:hAnsi="Book Antiqua"/>
          <w:spacing w:val="6"/>
          <w:sz w:val="22"/>
          <w:szCs w:val="22"/>
        </w:rPr>
        <w:t>.</w:t>
      </w:r>
      <w:r w:rsidRPr="002929DF">
        <w:rPr>
          <w:rFonts w:ascii="Book Antiqua" w:hAnsi="Book Antiqua"/>
          <w:spacing w:val="6"/>
          <w:sz w:val="22"/>
          <w:szCs w:val="22"/>
        </w:rPr>
        <w:t xml:space="preserve"> </w:t>
      </w:r>
      <w:r w:rsidRPr="002929DF">
        <w:rPr>
          <w:rFonts w:ascii="Book Antiqua" w:hAnsi="Book Antiqua"/>
          <w:sz w:val="22"/>
          <w:szCs w:val="22"/>
        </w:rPr>
        <w:t>ma di aver formulato autonomamente l'offerta.</w:t>
      </w:r>
    </w:p>
    <w:p w14:paraId="5FAC8D42" w14:textId="6109D878" w:rsidR="00AE2DB4" w:rsidRPr="002929DF" w:rsidRDefault="00AE2DB4" w:rsidP="00AE2DB4">
      <w:pPr>
        <w:pStyle w:val="Corpodeltesto211"/>
        <w:spacing w:before="120" w:after="120"/>
        <w:jc w:val="center"/>
        <w:rPr>
          <w:rFonts w:ascii="Book Antiqua" w:hAnsi="Book Antiqua"/>
          <w:b/>
          <w:i/>
          <w:sz w:val="28"/>
          <w:szCs w:val="28"/>
        </w:rPr>
      </w:pPr>
      <w:r w:rsidRPr="002929DF">
        <w:rPr>
          <w:rFonts w:ascii="Book Antiqua" w:hAnsi="Book Antiqua"/>
          <w:b/>
          <w:i/>
          <w:sz w:val="28"/>
          <w:szCs w:val="28"/>
        </w:rPr>
        <w:t>Dichiara inoltre</w:t>
      </w:r>
    </w:p>
    <w:p w14:paraId="79B4074C" w14:textId="182AE83A" w:rsidR="00AE2DB4" w:rsidRPr="008B3B60" w:rsidRDefault="00AE2DB4" w:rsidP="00A14B9A">
      <w:pPr>
        <w:pStyle w:val="sche3"/>
        <w:numPr>
          <w:ilvl w:val="0"/>
          <w:numId w:val="5"/>
        </w:numPr>
        <w:tabs>
          <w:tab w:val="clear" w:pos="360"/>
        </w:tabs>
        <w:ind w:left="426" w:hanging="426"/>
        <w:rPr>
          <w:rFonts w:ascii="Book Antiqua" w:hAnsi="Book Antiqua"/>
          <w:spacing w:val="-4"/>
          <w:sz w:val="22"/>
          <w:szCs w:val="22"/>
          <w:lang w:val="it-IT"/>
        </w:rPr>
      </w:pPr>
      <w:r w:rsidRPr="008B3B60">
        <w:rPr>
          <w:rFonts w:ascii="Book Antiqua" w:hAnsi="Book Antiqua"/>
          <w:spacing w:val="8"/>
          <w:sz w:val="22"/>
          <w:szCs w:val="22"/>
          <w:lang w:val="it-IT"/>
        </w:rPr>
        <w:t>C</w:t>
      </w:r>
      <w:r w:rsidRPr="008B3B60">
        <w:rPr>
          <w:rFonts w:ascii="Book Antiqua" w:hAnsi="Book Antiqua"/>
          <w:spacing w:val="-4"/>
          <w:sz w:val="22"/>
          <w:szCs w:val="22"/>
          <w:lang w:val="it-IT"/>
        </w:rPr>
        <w:t>he</w:t>
      </w:r>
      <w:r w:rsidRPr="008B3B60">
        <w:rPr>
          <w:rFonts w:ascii="Book Antiqua" w:hAnsi="Book Antiqua"/>
          <w:i/>
          <w:spacing w:val="-4"/>
          <w:sz w:val="22"/>
          <w:szCs w:val="22"/>
          <w:lang w:val="it-IT"/>
        </w:rPr>
        <w:t xml:space="preserve"> </w:t>
      </w:r>
      <w:r w:rsidRPr="008B3B60">
        <w:rPr>
          <w:rFonts w:ascii="Book Antiqua" w:hAnsi="Book Antiqua"/>
          <w:spacing w:val="-4"/>
          <w:sz w:val="22"/>
          <w:szCs w:val="22"/>
          <w:lang w:val="it-IT"/>
        </w:rPr>
        <w:t>nell’anno antecedente la data della lettera d’invito</w:t>
      </w:r>
    </w:p>
    <w:p w14:paraId="0A88E526" w14:textId="77777777" w:rsidR="00AE2DB4" w:rsidRPr="002929DF" w:rsidRDefault="00AE2DB4" w:rsidP="00D82F2B">
      <w:pPr>
        <w:autoSpaceDE w:val="0"/>
        <w:spacing w:after="0" w:line="240" w:lineRule="auto"/>
        <w:ind w:firstLine="360"/>
        <w:jc w:val="both"/>
        <w:rPr>
          <w:rFonts w:ascii="Book Antiqua" w:hAnsi="Book Antiqua"/>
          <w:bCs/>
          <w:spacing w:val="-2"/>
        </w:rPr>
      </w:pPr>
      <w:r w:rsidRPr="002929DF">
        <w:rPr>
          <w:rFonts w:ascii="Book Antiqua" w:hAnsi="Book Antiqua"/>
          <w:spacing w:val="-2"/>
          <w:u w:val="single"/>
        </w:rPr>
        <w:t>(barrare la voce che ricorre)</w:t>
      </w:r>
    </w:p>
    <w:p w14:paraId="40CBA411" w14:textId="2F1D5BCB" w:rsidR="00AE2DB4" w:rsidRPr="002929DF" w:rsidRDefault="00AE2DB4" w:rsidP="00D82F2B">
      <w:pPr>
        <w:pStyle w:val="sche3"/>
        <w:ind w:left="567" w:hanging="283"/>
        <w:rPr>
          <w:rFonts w:ascii="Book Antiqua" w:hAnsi="Book Antiqua"/>
          <w:spacing w:val="-4"/>
          <w:sz w:val="22"/>
          <w:szCs w:val="22"/>
          <w:lang w:val="it-IT"/>
        </w:rPr>
      </w:pPr>
      <w:r w:rsidRPr="00D82F2B">
        <w:rPr>
          <w:rFonts w:ascii="Book Antiqua" w:hAnsi="Book Antiqua"/>
          <w:spacing w:val="8"/>
          <w:sz w:val="32"/>
          <w:szCs w:val="32"/>
          <w:lang w:val="it-IT"/>
        </w:rPr>
        <w:t>□</w:t>
      </w:r>
      <w:r w:rsidRPr="002929DF">
        <w:rPr>
          <w:rFonts w:ascii="Book Antiqua" w:hAnsi="Book Antiqua"/>
          <w:b/>
          <w:bCs/>
          <w:spacing w:val="-6"/>
          <w:sz w:val="22"/>
          <w:szCs w:val="22"/>
          <w:lang w:val="it-IT"/>
        </w:rPr>
        <w:t xml:space="preserve"> </w:t>
      </w:r>
      <w:r w:rsidRPr="002929DF">
        <w:rPr>
          <w:rFonts w:ascii="Book Antiqua" w:hAnsi="Book Antiqua"/>
          <w:spacing w:val="-4"/>
          <w:sz w:val="22"/>
          <w:szCs w:val="22"/>
          <w:u w:val="single"/>
          <w:lang w:val="it-IT"/>
        </w:rPr>
        <w:t>non vi sono</w:t>
      </w:r>
      <w:r w:rsidRPr="002929DF">
        <w:rPr>
          <w:rFonts w:ascii="Book Antiqua" w:hAnsi="Book Antiqua"/>
          <w:spacing w:val="-4"/>
          <w:sz w:val="22"/>
          <w:szCs w:val="22"/>
          <w:lang w:val="it-IT"/>
        </w:rPr>
        <w:t xml:space="preserve"> soggetti cessati dalla carica;</w:t>
      </w:r>
    </w:p>
    <w:p w14:paraId="5F620208" w14:textId="608F6231" w:rsidR="00AE2DB4" w:rsidRPr="002929DF" w:rsidRDefault="00D82F2B" w:rsidP="00D82F2B">
      <w:pPr>
        <w:pStyle w:val="sche3"/>
        <w:ind w:left="567" w:hanging="283"/>
        <w:rPr>
          <w:rFonts w:ascii="Book Antiqua" w:hAnsi="Book Antiqua"/>
          <w:b/>
          <w:bCs/>
          <w:spacing w:val="-4"/>
          <w:sz w:val="22"/>
          <w:szCs w:val="22"/>
          <w:lang w:val="it-IT"/>
        </w:rPr>
      </w:pPr>
      <w:r w:rsidRPr="002929DF">
        <w:rPr>
          <w:rFonts w:ascii="Book Antiqua" w:hAnsi="Book Antiqua"/>
          <w:b/>
          <w:bCs/>
          <w:spacing w:val="-4"/>
          <w:sz w:val="22"/>
          <w:szCs w:val="22"/>
          <w:lang w:val="it-IT"/>
        </w:rPr>
        <w:t>Oppure</w:t>
      </w:r>
    </w:p>
    <w:p w14:paraId="4DF4CF49" w14:textId="0313B858" w:rsidR="00AE2DB4" w:rsidRPr="00D82F2B" w:rsidRDefault="00AE2DB4" w:rsidP="00FF7F91">
      <w:pPr>
        <w:pStyle w:val="sche3"/>
        <w:ind w:left="567" w:hanging="283"/>
        <w:rPr>
          <w:rFonts w:ascii="Book Antiqua" w:hAnsi="Book Antiqua"/>
          <w:bCs/>
          <w:spacing w:val="-6"/>
          <w:sz w:val="22"/>
          <w:szCs w:val="22"/>
          <w:u w:val="single"/>
          <w:lang w:val="it-IT"/>
        </w:rPr>
      </w:pPr>
      <w:r w:rsidRPr="00D82F2B">
        <w:rPr>
          <w:rFonts w:ascii="Book Antiqua" w:hAnsi="Book Antiqua"/>
          <w:spacing w:val="8"/>
          <w:sz w:val="32"/>
          <w:szCs w:val="32"/>
          <w:lang w:val="it-IT"/>
        </w:rPr>
        <w:t>□</w:t>
      </w:r>
      <w:r w:rsidRPr="002929DF">
        <w:rPr>
          <w:rFonts w:ascii="Book Antiqua" w:hAnsi="Book Antiqua"/>
          <w:spacing w:val="8"/>
          <w:sz w:val="22"/>
          <w:szCs w:val="22"/>
          <w:lang w:val="it-IT"/>
        </w:rPr>
        <w:t xml:space="preserve"> che i soggetti </w:t>
      </w:r>
      <w:r w:rsidRPr="002929DF">
        <w:rPr>
          <w:rFonts w:ascii="Book Antiqua" w:hAnsi="Book Antiqua"/>
          <w:spacing w:val="-4"/>
          <w:sz w:val="22"/>
          <w:szCs w:val="22"/>
          <w:u w:val="single"/>
          <w:lang w:val="it-IT"/>
        </w:rPr>
        <w:t xml:space="preserve">cessati </w:t>
      </w:r>
      <w:r w:rsidRPr="002929DF">
        <w:rPr>
          <w:rFonts w:ascii="Book Antiqua" w:hAnsi="Book Antiqua"/>
          <w:spacing w:val="-4"/>
          <w:sz w:val="22"/>
          <w:szCs w:val="22"/>
          <w:lang w:val="it-IT"/>
        </w:rPr>
        <w:t>dalla carica, compresi fra quelli indicati dall’art.</w:t>
      </w:r>
      <w:r w:rsidR="00D82F2B">
        <w:rPr>
          <w:rFonts w:ascii="Book Antiqua" w:hAnsi="Book Antiqua"/>
          <w:spacing w:val="-4"/>
          <w:sz w:val="22"/>
          <w:szCs w:val="22"/>
          <w:lang w:val="it-IT"/>
        </w:rPr>
        <w:t xml:space="preserve"> </w:t>
      </w:r>
      <w:r w:rsidRPr="002929DF">
        <w:rPr>
          <w:rFonts w:ascii="Book Antiqua" w:hAnsi="Book Antiqua"/>
          <w:spacing w:val="-4"/>
          <w:sz w:val="22"/>
          <w:szCs w:val="22"/>
          <w:lang w:val="it-IT"/>
        </w:rPr>
        <w:t xml:space="preserve">80 c. 3 del </w:t>
      </w:r>
      <w:r w:rsidR="00025A4F" w:rsidRPr="00025A4F">
        <w:rPr>
          <w:rFonts w:ascii="Book Antiqua" w:hAnsi="Book Antiqua"/>
          <w:spacing w:val="-4"/>
          <w:sz w:val="22"/>
          <w:szCs w:val="22"/>
          <w:lang w:val="it-IT"/>
        </w:rPr>
        <w:t>D.Lgs</w:t>
      </w:r>
      <w:r w:rsidR="00025A4F" w:rsidRPr="002929DF">
        <w:rPr>
          <w:rFonts w:ascii="Book Antiqua" w:hAnsi="Book Antiqua"/>
          <w:spacing w:val="-4"/>
          <w:sz w:val="22"/>
          <w:szCs w:val="22"/>
          <w:lang w:val="it-IT"/>
        </w:rPr>
        <w:t xml:space="preserve"> </w:t>
      </w:r>
      <w:r w:rsidRPr="002929DF">
        <w:rPr>
          <w:rFonts w:ascii="Book Antiqua" w:hAnsi="Book Antiqua"/>
          <w:spacing w:val="-4"/>
          <w:sz w:val="22"/>
          <w:szCs w:val="22"/>
          <w:lang w:val="it-IT"/>
        </w:rPr>
        <w:t>n. 50/2016</w:t>
      </w:r>
      <w:r w:rsidRPr="002929DF">
        <w:rPr>
          <w:rFonts w:ascii="Book Antiqua" w:hAnsi="Book Antiqua"/>
          <w:sz w:val="22"/>
          <w:szCs w:val="22"/>
          <w:lang w:val="it-IT"/>
        </w:rPr>
        <w:t>.</w:t>
      </w:r>
      <w:r w:rsidRPr="002929DF">
        <w:rPr>
          <w:rFonts w:ascii="Book Antiqua" w:hAnsi="Book Antiqua"/>
          <w:spacing w:val="-4"/>
          <w:sz w:val="22"/>
          <w:szCs w:val="22"/>
          <w:lang w:val="it-IT"/>
        </w:rPr>
        <w:t xml:space="preserve"> nei cui confronti operano i motivi di esclusione dalla gara per i motivi previsti dall’art. 80 c.</w:t>
      </w:r>
      <w:r w:rsidR="00D82F2B">
        <w:rPr>
          <w:rFonts w:ascii="Book Antiqua" w:hAnsi="Book Antiqua"/>
          <w:spacing w:val="-4"/>
          <w:sz w:val="22"/>
          <w:szCs w:val="22"/>
          <w:lang w:val="it-IT"/>
        </w:rPr>
        <w:t xml:space="preserve"> </w:t>
      </w:r>
      <w:r w:rsidRPr="002929DF">
        <w:rPr>
          <w:rFonts w:ascii="Book Antiqua" w:hAnsi="Book Antiqua"/>
          <w:spacing w:val="-4"/>
          <w:sz w:val="22"/>
          <w:szCs w:val="22"/>
          <w:lang w:val="it-IT"/>
        </w:rPr>
        <w:t xml:space="preserve">1 del </w:t>
      </w:r>
      <w:r w:rsidR="00025A4F" w:rsidRPr="00025A4F">
        <w:rPr>
          <w:rFonts w:ascii="Book Antiqua" w:hAnsi="Book Antiqua"/>
          <w:spacing w:val="-4"/>
          <w:sz w:val="22"/>
          <w:szCs w:val="22"/>
          <w:lang w:val="it-IT"/>
        </w:rPr>
        <w:t>D.Lgs</w:t>
      </w:r>
      <w:r w:rsidR="00025A4F" w:rsidRPr="002929DF">
        <w:rPr>
          <w:rFonts w:ascii="Book Antiqua" w:hAnsi="Book Antiqua"/>
          <w:spacing w:val="-4"/>
          <w:sz w:val="22"/>
          <w:szCs w:val="22"/>
          <w:lang w:val="it-IT"/>
        </w:rPr>
        <w:t xml:space="preserve"> </w:t>
      </w:r>
      <w:r w:rsidRPr="002929DF">
        <w:rPr>
          <w:rFonts w:ascii="Book Antiqua" w:hAnsi="Book Antiqua"/>
          <w:spacing w:val="-4"/>
          <w:sz w:val="22"/>
          <w:szCs w:val="22"/>
          <w:lang w:val="it-IT"/>
        </w:rPr>
        <w:t>n. 50/2016</w:t>
      </w:r>
      <w:r w:rsidRPr="00D82F2B">
        <w:rPr>
          <w:rFonts w:ascii="Book Antiqua" w:hAnsi="Book Antiqua"/>
          <w:iCs/>
          <w:spacing w:val="-4"/>
          <w:sz w:val="22"/>
          <w:szCs w:val="22"/>
          <w:lang w:val="it-IT"/>
        </w:rPr>
        <w:t xml:space="preserve"> (</w:t>
      </w:r>
      <w:r w:rsidRPr="002929DF">
        <w:rPr>
          <w:rFonts w:ascii="Book Antiqua" w:hAnsi="Book Antiqua"/>
          <w:spacing w:val="-4"/>
          <w:sz w:val="22"/>
          <w:szCs w:val="22"/>
          <w:lang w:val="it-IT"/>
        </w:rPr>
        <w:t xml:space="preserve">segnatamente </w:t>
      </w:r>
      <w:r w:rsidRPr="002929DF">
        <w:rPr>
          <w:rFonts w:ascii="Book Antiqua" w:hAnsi="Book Antiqua"/>
          <w:sz w:val="22"/>
          <w:szCs w:val="22"/>
          <w:lang w:val="it-IT"/>
        </w:rPr>
        <w:t xml:space="preserve">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r w:rsidRPr="002929DF">
        <w:rPr>
          <w:rFonts w:ascii="Book Antiqua" w:hAnsi="Book Antiqua"/>
          <w:spacing w:val="-2"/>
          <w:sz w:val="22"/>
          <w:szCs w:val="22"/>
          <w:lang w:val="it-IT"/>
        </w:rPr>
        <w:t xml:space="preserve">per quanto a propria diretta conoscenza non hanno subito condanne comportanti causa di esclusione ai sensi dell'art. </w:t>
      </w:r>
      <w:r w:rsidRPr="002929DF">
        <w:rPr>
          <w:rFonts w:ascii="Book Antiqua" w:hAnsi="Book Antiqua"/>
          <w:spacing w:val="-2"/>
          <w:sz w:val="22"/>
          <w:szCs w:val="22"/>
          <w:u w:val="single"/>
          <w:lang w:val="it-IT"/>
        </w:rPr>
        <w:t xml:space="preserve">80 comma 1 </w:t>
      </w:r>
      <w:r w:rsidRPr="00025A4F">
        <w:rPr>
          <w:rFonts w:ascii="Book Antiqua" w:hAnsi="Book Antiqua"/>
          <w:spacing w:val="-2"/>
          <w:sz w:val="22"/>
          <w:szCs w:val="22"/>
          <w:u w:val="single"/>
          <w:lang w:val="it-IT"/>
        </w:rPr>
        <w:t xml:space="preserve">del </w:t>
      </w:r>
      <w:r w:rsidR="00025A4F" w:rsidRPr="00025A4F">
        <w:rPr>
          <w:rFonts w:ascii="Book Antiqua" w:hAnsi="Book Antiqua"/>
          <w:spacing w:val="-4"/>
          <w:sz w:val="22"/>
          <w:szCs w:val="22"/>
          <w:u w:val="single"/>
          <w:lang w:val="it-IT"/>
        </w:rPr>
        <w:t>D.Lgs</w:t>
      </w:r>
      <w:r w:rsidR="00025A4F" w:rsidRPr="002929DF">
        <w:rPr>
          <w:rFonts w:ascii="Book Antiqua" w:hAnsi="Book Antiqua"/>
          <w:spacing w:val="-2"/>
          <w:sz w:val="22"/>
          <w:szCs w:val="22"/>
          <w:u w:val="single"/>
          <w:lang w:val="it-IT"/>
        </w:rPr>
        <w:t xml:space="preserve"> </w:t>
      </w:r>
      <w:r w:rsidRPr="002929DF">
        <w:rPr>
          <w:rFonts w:ascii="Book Antiqua" w:hAnsi="Book Antiqua"/>
          <w:spacing w:val="-2"/>
          <w:sz w:val="22"/>
          <w:szCs w:val="22"/>
          <w:u w:val="single"/>
          <w:lang w:val="it-IT"/>
        </w:rPr>
        <w:t>n. 50/2016</w:t>
      </w:r>
      <w:r w:rsidRPr="002929DF">
        <w:rPr>
          <w:rFonts w:ascii="Book Antiqua" w:hAnsi="Book Antiqua"/>
          <w:spacing w:val="-2"/>
          <w:sz w:val="22"/>
          <w:szCs w:val="22"/>
          <w:lang w:val="it-IT"/>
        </w:rPr>
        <w:t xml:space="preserve">  e che è impossibile che la presente dichiarazione venga resa dai soggetti cessati</w:t>
      </w:r>
    </w:p>
    <w:p w14:paraId="609BC35F" w14:textId="435D1652" w:rsidR="00AE2DB4" w:rsidRPr="00FF7F91" w:rsidRDefault="00AE2DB4" w:rsidP="00A14B9A">
      <w:pPr>
        <w:pStyle w:val="Paragrafoelenco"/>
        <w:numPr>
          <w:ilvl w:val="0"/>
          <w:numId w:val="5"/>
        </w:numPr>
        <w:tabs>
          <w:tab w:val="clear" w:pos="360"/>
        </w:tabs>
        <w:ind w:left="426" w:hanging="426"/>
        <w:jc w:val="both"/>
        <w:rPr>
          <w:rFonts w:ascii="Book Antiqua" w:hAnsi="Book Antiqua"/>
          <w:spacing w:val="-2"/>
          <w:sz w:val="22"/>
          <w:szCs w:val="22"/>
        </w:rPr>
      </w:pPr>
      <w:r w:rsidRPr="00D82F2B">
        <w:rPr>
          <w:rFonts w:ascii="Book Antiqua" w:hAnsi="Book Antiqua"/>
          <w:b/>
          <w:spacing w:val="-2"/>
          <w:sz w:val="22"/>
          <w:szCs w:val="22"/>
        </w:rPr>
        <w:t>di non</w:t>
      </w:r>
      <w:r w:rsidRPr="00D82F2B">
        <w:rPr>
          <w:rFonts w:ascii="Book Antiqua" w:hAnsi="Book Antiqua"/>
          <w:spacing w:val="-2"/>
          <w:sz w:val="22"/>
          <w:szCs w:val="22"/>
        </w:rPr>
        <w:t xml:space="preserve"> trovarsi in una situazione di conflitto d’interesse ai sensi dell’art. 42, comma 2, del </w:t>
      </w:r>
      <w:r w:rsidR="00025A4F" w:rsidRPr="000D299A">
        <w:rPr>
          <w:rFonts w:ascii="Book Antiqua" w:hAnsi="Book Antiqua"/>
          <w:spacing w:val="-4"/>
          <w:sz w:val="22"/>
          <w:szCs w:val="22"/>
        </w:rPr>
        <w:t>D.L</w:t>
      </w:r>
      <w:r w:rsidR="00025A4F">
        <w:rPr>
          <w:rFonts w:ascii="Book Antiqua" w:hAnsi="Book Antiqua"/>
          <w:spacing w:val="-4"/>
          <w:sz w:val="22"/>
          <w:szCs w:val="22"/>
        </w:rPr>
        <w:t>gs</w:t>
      </w:r>
      <w:r w:rsidR="00025A4F" w:rsidRPr="00D82F2B">
        <w:rPr>
          <w:rFonts w:ascii="Book Antiqua" w:hAnsi="Book Antiqua"/>
          <w:spacing w:val="-2"/>
          <w:sz w:val="22"/>
          <w:szCs w:val="22"/>
        </w:rPr>
        <w:t xml:space="preserve"> </w:t>
      </w:r>
      <w:r w:rsidRPr="00D82F2B">
        <w:rPr>
          <w:rFonts w:ascii="Book Antiqua" w:hAnsi="Book Antiqua"/>
          <w:spacing w:val="-2"/>
          <w:sz w:val="22"/>
          <w:szCs w:val="22"/>
        </w:rPr>
        <w:t>50/2016;</w:t>
      </w:r>
    </w:p>
    <w:p w14:paraId="52A30C72" w14:textId="3166FB2A" w:rsidR="00AE2DB4" w:rsidRPr="00FF7F91" w:rsidRDefault="00AE2DB4" w:rsidP="00A14B9A">
      <w:pPr>
        <w:pStyle w:val="Paragrafoelenco"/>
        <w:numPr>
          <w:ilvl w:val="0"/>
          <w:numId w:val="5"/>
        </w:numPr>
        <w:tabs>
          <w:tab w:val="clear" w:pos="360"/>
        </w:tabs>
        <w:ind w:left="426" w:hanging="426"/>
        <w:jc w:val="both"/>
        <w:rPr>
          <w:rFonts w:ascii="Book Antiqua" w:hAnsi="Book Antiqua"/>
          <w:spacing w:val="-2"/>
          <w:sz w:val="22"/>
          <w:szCs w:val="22"/>
        </w:rPr>
      </w:pPr>
      <w:r w:rsidRPr="00FF7F91">
        <w:rPr>
          <w:rFonts w:ascii="Book Antiqua" w:hAnsi="Book Antiqua"/>
          <w:b/>
          <w:spacing w:val="-2"/>
          <w:sz w:val="22"/>
          <w:szCs w:val="22"/>
        </w:rPr>
        <w:t>di non</w:t>
      </w:r>
      <w:r w:rsidRPr="00FF7F91">
        <w:rPr>
          <w:rFonts w:ascii="Book Antiqua" w:hAnsi="Book Antiqua"/>
          <w:spacing w:val="-2"/>
          <w:sz w:val="22"/>
          <w:szCs w:val="22"/>
        </w:rPr>
        <w:t xml:space="preserve"> avere direttamente o indirettamente partecipato alla preparazione della presente procedura d’appalto ai sensi dell’art. 66 c.</w:t>
      </w:r>
      <w:r w:rsidR="00FF7F91">
        <w:rPr>
          <w:rFonts w:ascii="Book Antiqua" w:hAnsi="Book Antiqua"/>
          <w:spacing w:val="-2"/>
          <w:sz w:val="22"/>
          <w:szCs w:val="22"/>
        </w:rPr>
        <w:t xml:space="preserve"> </w:t>
      </w:r>
      <w:r w:rsidRPr="00FF7F91">
        <w:rPr>
          <w:rFonts w:ascii="Book Antiqua" w:hAnsi="Book Antiqua"/>
          <w:spacing w:val="-2"/>
          <w:sz w:val="22"/>
          <w:szCs w:val="22"/>
        </w:rPr>
        <w:t xml:space="preserve">2 e dell’art. 67 del </w:t>
      </w:r>
      <w:r w:rsidR="00025A4F" w:rsidRPr="000D299A">
        <w:rPr>
          <w:rFonts w:ascii="Book Antiqua" w:hAnsi="Book Antiqua"/>
          <w:spacing w:val="-4"/>
          <w:sz w:val="22"/>
          <w:szCs w:val="22"/>
        </w:rPr>
        <w:t>D.L</w:t>
      </w:r>
      <w:r w:rsidR="00025A4F">
        <w:rPr>
          <w:rFonts w:ascii="Book Antiqua" w:hAnsi="Book Antiqua"/>
          <w:spacing w:val="-4"/>
          <w:sz w:val="22"/>
          <w:szCs w:val="22"/>
        </w:rPr>
        <w:t>gs</w:t>
      </w:r>
      <w:r w:rsidR="00025A4F" w:rsidRPr="00FF7F91">
        <w:rPr>
          <w:rFonts w:ascii="Book Antiqua" w:hAnsi="Book Antiqua"/>
          <w:spacing w:val="-2"/>
          <w:sz w:val="22"/>
          <w:szCs w:val="22"/>
        </w:rPr>
        <w:t xml:space="preserve"> </w:t>
      </w:r>
      <w:r w:rsidRPr="00FF7F91">
        <w:rPr>
          <w:rFonts w:ascii="Book Antiqua" w:hAnsi="Book Antiqua"/>
          <w:spacing w:val="-2"/>
          <w:sz w:val="22"/>
          <w:szCs w:val="22"/>
        </w:rPr>
        <w:t>50/2016;</w:t>
      </w:r>
    </w:p>
    <w:p w14:paraId="542151B2" w14:textId="561CCD3F" w:rsidR="00AE2DB4" w:rsidRPr="00FF7F91" w:rsidRDefault="00AE2DB4" w:rsidP="00A14B9A">
      <w:pPr>
        <w:pStyle w:val="sche3"/>
        <w:numPr>
          <w:ilvl w:val="0"/>
          <w:numId w:val="5"/>
        </w:numPr>
        <w:tabs>
          <w:tab w:val="clear" w:pos="360"/>
        </w:tabs>
        <w:ind w:left="426" w:hanging="426"/>
        <w:rPr>
          <w:rFonts w:ascii="Book Antiqua" w:hAnsi="Book Antiqua"/>
          <w:b/>
          <w:spacing w:val="10"/>
          <w:sz w:val="22"/>
          <w:szCs w:val="22"/>
          <w:lang w:val="it-IT"/>
        </w:rPr>
      </w:pPr>
      <w:r w:rsidRPr="00FF7F91">
        <w:rPr>
          <w:rFonts w:ascii="Book Antiqua" w:hAnsi="Book Antiqua"/>
          <w:b/>
          <w:color w:val="000000"/>
          <w:sz w:val="22"/>
          <w:szCs w:val="22"/>
          <w:lang w:val="it-IT" w:eastAsia="it-IT"/>
        </w:rPr>
        <w:t>di non trovarsi</w:t>
      </w:r>
      <w:r w:rsidRPr="00FF7F91">
        <w:rPr>
          <w:rFonts w:ascii="Book Antiqua" w:hAnsi="Book Antiqua"/>
          <w:color w:val="000000"/>
          <w:sz w:val="22"/>
          <w:szCs w:val="22"/>
          <w:lang w:val="it-IT" w:eastAsia="it-IT"/>
        </w:rPr>
        <w:t xml:space="preserve"> nelle condizioni di cui all’art. 41 del D.Lgs n. 198 dell’11/4/2006 recante il “Codice delle pari opportunità tra uomo e donna, a norma dell’art. 6 della Legge del 28/11/2005 n. 246;</w:t>
      </w:r>
    </w:p>
    <w:p w14:paraId="6EAE3281" w14:textId="1D70A002" w:rsidR="00AE2DB4" w:rsidRPr="00FF7F91" w:rsidRDefault="00AE2DB4" w:rsidP="00A14B9A">
      <w:pPr>
        <w:pStyle w:val="sche3"/>
        <w:numPr>
          <w:ilvl w:val="0"/>
          <w:numId w:val="5"/>
        </w:numPr>
        <w:tabs>
          <w:tab w:val="clear" w:pos="360"/>
        </w:tabs>
        <w:ind w:left="426" w:hanging="426"/>
        <w:rPr>
          <w:rFonts w:ascii="Book Antiqua" w:hAnsi="Book Antiqua"/>
          <w:color w:val="000000"/>
          <w:sz w:val="22"/>
          <w:szCs w:val="22"/>
          <w:lang w:val="it-IT" w:eastAsia="it-IT"/>
        </w:rPr>
      </w:pPr>
      <w:r w:rsidRPr="00FF7F91">
        <w:rPr>
          <w:rFonts w:ascii="Book Antiqua" w:hAnsi="Book Antiqua"/>
          <w:b/>
          <w:color w:val="000000"/>
          <w:sz w:val="22"/>
          <w:szCs w:val="22"/>
          <w:lang w:val="it-IT" w:eastAsia="it-IT"/>
        </w:rPr>
        <w:t>di non trovarsi</w:t>
      </w:r>
      <w:r w:rsidRPr="00FF7F91">
        <w:rPr>
          <w:rFonts w:ascii="Book Antiqua" w:hAnsi="Book Antiqua"/>
          <w:color w:val="000000"/>
          <w:sz w:val="22"/>
          <w:szCs w:val="22"/>
          <w:lang w:val="it-IT" w:eastAsia="it-IT"/>
        </w:rPr>
        <w:t xml:space="preserve"> nelle cause di esclusione dalle gare d’appalto previste dall’art. 1 bis comma 14 della Legge 383/2001 e smi,</w:t>
      </w:r>
      <w:r w:rsidR="00FF7F91">
        <w:rPr>
          <w:rFonts w:ascii="Book Antiqua" w:hAnsi="Book Antiqua"/>
          <w:color w:val="000000"/>
          <w:sz w:val="22"/>
          <w:szCs w:val="22"/>
          <w:lang w:val="it-IT" w:eastAsia="it-IT"/>
        </w:rPr>
        <w:t xml:space="preserve"> </w:t>
      </w:r>
      <w:r w:rsidRPr="00FF7F91">
        <w:rPr>
          <w:rFonts w:ascii="Book Antiqua" w:hAnsi="Book Antiqua"/>
          <w:color w:val="000000"/>
          <w:sz w:val="22"/>
          <w:szCs w:val="22"/>
          <w:lang w:val="it-IT" w:eastAsia="it-IT"/>
        </w:rPr>
        <w:t>in quanto:</w:t>
      </w:r>
    </w:p>
    <w:p w14:paraId="2BD46D4F" w14:textId="77777777" w:rsidR="00AE2DB4" w:rsidRPr="00FF7F91" w:rsidRDefault="00AE2DB4" w:rsidP="005417AB">
      <w:pPr>
        <w:autoSpaceDE w:val="0"/>
        <w:spacing w:after="0" w:line="240" w:lineRule="auto"/>
        <w:ind w:firstLine="284"/>
        <w:jc w:val="both"/>
        <w:rPr>
          <w:rFonts w:ascii="Book Antiqua" w:hAnsi="Book Antiqua"/>
          <w:bCs/>
          <w:spacing w:val="-2"/>
        </w:rPr>
      </w:pPr>
      <w:r w:rsidRPr="00FF7F91">
        <w:rPr>
          <w:rFonts w:ascii="Book Antiqua" w:hAnsi="Book Antiqua"/>
          <w:spacing w:val="-2"/>
          <w:u w:val="single"/>
        </w:rPr>
        <w:t>(barrare la voce che ricorre)</w:t>
      </w:r>
    </w:p>
    <w:p w14:paraId="2D0095E1" w14:textId="7E9E1F26" w:rsidR="00AE2DB4" w:rsidRPr="00025A4F" w:rsidRDefault="00FF7F91" w:rsidP="005417AB">
      <w:pPr>
        <w:pStyle w:val="sche3"/>
        <w:ind w:left="568" w:hanging="284"/>
        <w:rPr>
          <w:rFonts w:ascii="Book Antiqua" w:hAnsi="Book Antiqua"/>
          <w:spacing w:val="-2"/>
          <w:sz w:val="22"/>
          <w:szCs w:val="22"/>
          <w:lang w:val="it-IT"/>
        </w:rPr>
      </w:pPr>
      <w:r w:rsidRPr="00D82F2B">
        <w:rPr>
          <w:rFonts w:ascii="Book Antiqua" w:hAnsi="Book Antiqua"/>
          <w:spacing w:val="8"/>
          <w:sz w:val="32"/>
          <w:szCs w:val="32"/>
          <w:lang w:val="it-IT"/>
        </w:rPr>
        <w:t>□</w:t>
      </w:r>
      <w:r w:rsidR="00AE2DB4" w:rsidRPr="00FF7F91">
        <w:rPr>
          <w:rFonts w:ascii="Book Antiqua" w:hAnsi="Book Antiqua"/>
          <w:spacing w:val="-2"/>
          <w:sz w:val="22"/>
          <w:szCs w:val="22"/>
          <w:lang w:val="it-IT"/>
        </w:rPr>
        <w:t xml:space="preserve"> Non si è avvalsa dei piani individuali di emersione di cui all’art.</w:t>
      </w:r>
      <w:r w:rsidR="00A91CA8">
        <w:rPr>
          <w:rFonts w:ascii="Book Antiqua" w:hAnsi="Book Antiqua"/>
          <w:spacing w:val="-2"/>
          <w:sz w:val="22"/>
          <w:szCs w:val="22"/>
          <w:lang w:val="it-IT"/>
        </w:rPr>
        <w:t xml:space="preserve"> </w:t>
      </w:r>
      <w:r w:rsidR="00AE2DB4" w:rsidRPr="00FF7F91">
        <w:rPr>
          <w:rFonts w:ascii="Book Antiqua" w:hAnsi="Book Antiqua"/>
          <w:spacing w:val="-2"/>
          <w:sz w:val="22"/>
          <w:szCs w:val="22"/>
          <w:lang w:val="it-IT"/>
        </w:rPr>
        <w:t xml:space="preserve">1 comma 14 del D.L. 25/09/2002 </w:t>
      </w:r>
      <w:r w:rsidR="00AE2DB4" w:rsidRPr="00025A4F">
        <w:rPr>
          <w:rFonts w:ascii="Book Antiqua" w:hAnsi="Book Antiqua"/>
          <w:sz w:val="22"/>
          <w:szCs w:val="22"/>
          <w:lang w:val="it-IT"/>
        </w:rPr>
        <w:t>n. 210, convertito con modificazioni in Legge n. 266 del 22/11/2002</w:t>
      </w:r>
      <w:r w:rsidR="00A91CA8" w:rsidRPr="00025A4F">
        <w:rPr>
          <w:rFonts w:ascii="Book Antiqua" w:hAnsi="Book Antiqua"/>
          <w:sz w:val="22"/>
          <w:szCs w:val="22"/>
          <w:lang w:val="it-IT"/>
        </w:rPr>
        <w:t xml:space="preserve"> </w:t>
      </w:r>
      <w:r w:rsidR="00566A59" w:rsidRPr="00025A4F">
        <w:rPr>
          <w:rFonts w:ascii="Book Antiqua" w:hAnsi="Book Antiqua"/>
          <w:sz w:val="22"/>
          <w:szCs w:val="22"/>
          <w:lang w:val="it-IT"/>
        </w:rPr>
        <w:t>“</w:t>
      </w:r>
      <w:r w:rsidR="00AE2DB4" w:rsidRPr="00025A4F">
        <w:rPr>
          <w:rFonts w:ascii="Book Antiqua" w:hAnsi="Book Antiqua"/>
          <w:i/>
          <w:sz w:val="22"/>
          <w:szCs w:val="22"/>
          <w:lang w:val="it-IT"/>
        </w:rPr>
        <w:t>Disposizioni urgenti in</w:t>
      </w:r>
      <w:r w:rsidR="00AE2DB4" w:rsidRPr="00025A4F">
        <w:rPr>
          <w:rFonts w:ascii="Book Antiqua" w:hAnsi="Book Antiqua"/>
          <w:i/>
          <w:spacing w:val="-2"/>
          <w:sz w:val="22"/>
          <w:szCs w:val="22"/>
          <w:lang w:val="it-IT"/>
        </w:rPr>
        <w:t xml:space="preserve"> materia di emersione del lavoro sommerso e di rapporti di lavori a tempo parziale</w:t>
      </w:r>
      <w:r w:rsidR="00AE2DB4" w:rsidRPr="00025A4F">
        <w:rPr>
          <w:rFonts w:ascii="Book Antiqua" w:hAnsi="Book Antiqua"/>
          <w:spacing w:val="-2"/>
          <w:sz w:val="22"/>
          <w:szCs w:val="22"/>
          <w:lang w:val="it-IT"/>
        </w:rPr>
        <w:t>”.</w:t>
      </w:r>
    </w:p>
    <w:p w14:paraId="4E412088" w14:textId="6E04DFBB" w:rsidR="00AE2DB4" w:rsidRPr="00FF7F91" w:rsidRDefault="00AE2DB4" w:rsidP="005417AB">
      <w:pPr>
        <w:pStyle w:val="sche3"/>
        <w:ind w:left="568" w:hanging="284"/>
        <w:rPr>
          <w:rFonts w:ascii="Book Antiqua" w:hAnsi="Book Antiqua"/>
          <w:b/>
          <w:spacing w:val="-2"/>
          <w:sz w:val="22"/>
          <w:szCs w:val="22"/>
          <w:lang w:val="it-IT"/>
        </w:rPr>
      </w:pPr>
      <w:r w:rsidRPr="00FF7F91">
        <w:rPr>
          <w:rFonts w:ascii="Book Antiqua" w:hAnsi="Book Antiqua"/>
          <w:b/>
          <w:spacing w:val="-2"/>
          <w:sz w:val="22"/>
          <w:szCs w:val="22"/>
          <w:lang w:val="it-IT"/>
        </w:rPr>
        <w:t>Oppure</w:t>
      </w:r>
    </w:p>
    <w:p w14:paraId="3389D1A8" w14:textId="4C07F97A" w:rsidR="00AE2DB4" w:rsidRPr="00FF7F91" w:rsidRDefault="00FF7F91" w:rsidP="005417AB">
      <w:pPr>
        <w:pStyle w:val="sche3"/>
        <w:ind w:left="568" w:hanging="284"/>
        <w:rPr>
          <w:rFonts w:ascii="Book Antiqua" w:hAnsi="Book Antiqua"/>
          <w:sz w:val="22"/>
          <w:szCs w:val="22"/>
          <w:lang w:val="it-IT"/>
        </w:rPr>
      </w:pPr>
      <w:r w:rsidRPr="00D82F2B">
        <w:rPr>
          <w:rFonts w:ascii="Book Antiqua" w:hAnsi="Book Antiqua"/>
          <w:spacing w:val="8"/>
          <w:sz w:val="32"/>
          <w:szCs w:val="32"/>
          <w:lang w:val="it-IT"/>
        </w:rPr>
        <w:t>□</w:t>
      </w:r>
      <w:r w:rsidR="00AE2DB4" w:rsidRPr="00FF7F91">
        <w:rPr>
          <w:rFonts w:ascii="Book Antiqua" w:hAnsi="Book Antiqua"/>
          <w:spacing w:val="-2"/>
          <w:sz w:val="22"/>
          <w:szCs w:val="22"/>
          <w:lang w:val="it-IT"/>
        </w:rPr>
        <w:t xml:space="preserve"> </w:t>
      </w:r>
      <w:r w:rsidR="00AE2DB4" w:rsidRPr="00FF7F91">
        <w:rPr>
          <w:rFonts w:ascii="Book Antiqua" w:hAnsi="Book Antiqua"/>
          <w:i/>
          <w:sz w:val="22"/>
          <w:szCs w:val="22"/>
          <w:lang w:val="it-IT"/>
        </w:rPr>
        <w:t>S</w:t>
      </w:r>
      <w:r w:rsidR="00AE2DB4" w:rsidRPr="00FF7F91">
        <w:rPr>
          <w:rFonts w:ascii="Book Antiqua" w:hAnsi="Book Antiqua"/>
          <w:sz w:val="22"/>
          <w:szCs w:val="22"/>
          <w:lang w:val="it-IT"/>
        </w:rPr>
        <w:t xml:space="preserve">i è avvalsa dei piani individuali di emersione citati </w:t>
      </w:r>
      <w:r w:rsidR="00AE2DB4" w:rsidRPr="00FF7F91">
        <w:rPr>
          <w:rFonts w:ascii="Book Antiqua" w:hAnsi="Book Antiqua"/>
          <w:bCs/>
          <w:iCs/>
          <w:spacing w:val="4"/>
          <w:sz w:val="22"/>
          <w:szCs w:val="22"/>
          <w:lang w:val="it-IT"/>
        </w:rPr>
        <w:t xml:space="preserve">ma che il periodo di emersione si è </w:t>
      </w:r>
      <w:r w:rsidR="00AE2DB4" w:rsidRPr="00FF7F91">
        <w:rPr>
          <w:rFonts w:ascii="Book Antiqua" w:hAnsi="Book Antiqua"/>
          <w:b/>
          <w:i/>
          <w:spacing w:val="4"/>
          <w:sz w:val="22"/>
          <w:szCs w:val="22"/>
          <w:lang w:val="it-IT"/>
        </w:rPr>
        <w:t xml:space="preserve">    </w:t>
      </w:r>
      <w:r w:rsidR="00AE2DB4" w:rsidRPr="00FF7F91">
        <w:rPr>
          <w:rFonts w:ascii="Book Antiqua" w:hAnsi="Book Antiqua"/>
          <w:spacing w:val="4"/>
          <w:sz w:val="22"/>
          <w:szCs w:val="22"/>
          <w:lang w:val="it-IT"/>
        </w:rPr>
        <w:t>concluso alla data di scadenza per la presentazione dell’offerta;</w:t>
      </w:r>
    </w:p>
    <w:p w14:paraId="493CE21D" w14:textId="77777777" w:rsidR="00AE2DB4" w:rsidRPr="00FF7F91" w:rsidRDefault="00AE2DB4" w:rsidP="005417AB">
      <w:pPr>
        <w:pStyle w:val="Rientrocorpodeltesto31"/>
        <w:tabs>
          <w:tab w:val="clear" w:pos="560"/>
        </w:tabs>
        <w:ind w:left="284" w:hanging="284"/>
        <w:jc w:val="center"/>
        <w:rPr>
          <w:rFonts w:ascii="Book Antiqua" w:hAnsi="Book Antiqua" w:cs="Arial"/>
          <w:i w:val="0"/>
          <w:sz w:val="22"/>
          <w:szCs w:val="22"/>
        </w:rPr>
      </w:pPr>
      <w:r w:rsidRPr="00FF7F91">
        <w:rPr>
          <w:rFonts w:ascii="Book Antiqua" w:hAnsi="Book Antiqua" w:cs="Arial"/>
          <w:i w:val="0"/>
          <w:sz w:val="22"/>
          <w:szCs w:val="22"/>
        </w:rPr>
        <w:t>DICHIARA INOLTRE</w:t>
      </w:r>
    </w:p>
    <w:p w14:paraId="3FBB4256" w14:textId="7A1AD833" w:rsidR="00AE2DB4" w:rsidRPr="00A91CA8" w:rsidRDefault="00AE2DB4" w:rsidP="00A14B9A">
      <w:pPr>
        <w:pStyle w:val="sche3"/>
        <w:numPr>
          <w:ilvl w:val="0"/>
          <w:numId w:val="5"/>
        </w:numPr>
        <w:tabs>
          <w:tab w:val="clear" w:pos="360"/>
        </w:tabs>
        <w:ind w:left="426" w:hanging="426"/>
        <w:rPr>
          <w:rFonts w:ascii="Book Antiqua" w:hAnsi="Book Antiqua"/>
          <w:sz w:val="22"/>
          <w:szCs w:val="22"/>
          <w:lang w:val="it-IT"/>
        </w:rPr>
      </w:pPr>
      <w:r w:rsidRPr="00A91CA8">
        <w:rPr>
          <w:rFonts w:ascii="Book Antiqua" w:hAnsi="Book Antiqua"/>
          <w:sz w:val="22"/>
          <w:szCs w:val="22"/>
          <w:lang w:val="it-IT"/>
        </w:rPr>
        <w:t>che la ditta è in possesso della necessaria capacità tecnica e professionale, attestata dalle esperienze maturate nel settore;</w:t>
      </w:r>
    </w:p>
    <w:p w14:paraId="0DECA1E1" w14:textId="5998177C" w:rsidR="00AE2DB4" w:rsidRPr="00FF7F91" w:rsidRDefault="00AE2DB4" w:rsidP="00A14B9A">
      <w:pPr>
        <w:pStyle w:val="Rientrocorpodeltesto31"/>
        <w:numPr>
          <w:ilvl w:val="0"/>
          <w:numId w:val="5"/>
        </w:numPr>
        <w:tabs>
          <w:tab w:val="clear" w:pos="360"/>
          <w:tab w:val="clear" w:pos="560"/>
        </w:tabs>
        <w:ind w:left="426" w:hanging="426"/>
        <w:rPr>
          <w:rFonts w:ascii="Book Antiqua" w:hAnsi="Book Antiqua"/>
          <w:sz w:val="22"/>
          <w:szCs w:val="22"/>
        </w:rPr>
      </w:pPr>
      <w:r w:rsidRPr="00FF7F91">
        <w:rPr>
          <w:rFonts w:ascii="Book Antiqua" w:hAnsi="Book Antiqua"/>
          <w:b w:val="0"/>
          <w:i w:val="0"/>
          <w:sz w:val="22"/>
          <w:szCs w:val="22"/>
        </w:rPr>
        <w:lastRenderedPageBreak/>
        <w:t>di essere consapevole che in caso di aggiudicazione il contratto sarà sottoposto alle clausole di tracciabilità dei flussi finanziari ai sensi della legge n. 136 del 13 agosto 2010</w:t>
      </w:r>
      <w:r w:rsidRPr="00A91CA8">
        <w:rPr>
          <w:rFonts w:ascii="Book Antiqua" w:hAnsi="Book Antiqua"/>
          <w:b w:val="0"/>
          <w:bCs w:val="0"/>
          <w:i w:val="0"/>
          <w:iCs w:val="0"/>
          <w:sz w:val="22"/>
          <w:szCs w:val="22"/>
        </w:rPr>
        <w:t>;</w:t>
      </w:r>
    </w:p>
    <w:p w14:paraId="4A0AF6E6" w14:textId="5CA6700C" w:rsidR="00AE2DB4" w:rsidRPr="00FF7F91" w:rsidRDefault="00AE2DB4" w:rsidP="00A14B9A">
      <w:pPr>
        <w:pStyle w:val="sche3"/>
        <w:numPr>
          <w:ilvl w:val="0"/>
          <w:numId w:val="5"/>
        </w:numPr>
        <w:tabs>
          <w:tab w:val="clear" w:pos="360"/>
        </w:tabs>
        <w:ind w:left="426" w:hanging="426"/>
        <w:rPr>
          <w:rFonts w:ascii="Book Antiqua" w:hAnsi="Book Antiqua"/>
          <w:spacing w:val="6"/>
          <w:sz w:val="22"/>
          <w:szCs w:val="22"/>
          <w:lang w:val="it-IT"/>
        </w:rPr>
      </w:pPr>
      <w:r w:rsidRPr="00FF7F91">
        <w:rPr>
          <w:rFonts w:ascii="Book Antiqua" w:hAnsi="Book Antiqua"/>
          <w:spacing w:val="6"/>
          <w:sz w:val="22"/>
          <w:szCs w:val="22"/>
          <w:lang w:val="it-IT"/>
        </w:rPr>
        <w:t xml:space="preserve">di aver preso esatta cognizione della natura della fornitura, di tutte le circostanze generali e particolari e di tutti gli oneri che possono influire </w:t>
      </w:r>
      <w:r w:rsidRPr="00FF7F91">
        <w:rPr>
          <w:rFonts w:ascii="Book Antiqua" w:hAnsi="Book Antiqua"/>
          <w:sz w:val="22"/>
          <w:szCs w:val="22"/>
          <w:lang w:val="it-IT"/>
        </w:rPr>
        <w:t>sulla sua esecuzione e sulla determinazione della propria offerta e di giudicare, pertanto, remunerativa l’offerta presentata</w:t>
      </w:r>
      <w:r w:rsidRPr="00FF7F91">
        <w:rPr>
          <w:rFonts w:ascii="Book Antiqua" w:hAnsi="Book Antiqua"/>
          <w:spacing w:val="6"/>
          <w:sz w:val="22"/>
          <w:szCs w:val="22"/>
          <w:lang w:val="it-IT"/>
        </w:rPr>
        <w:t>;</w:t>
      </w:r>
    </w:p>
    <w:p w14:paraId="21AEBE4E" w14:textId="1D157E99" w:rsidR="00AE2DB4" w:rsidRPr="00FF7F91" w:rsidRDefault="00AE2DB4" w:rsidP="00A14B9A">
      <w:pPr>
        <w:pStyle w:val="sche3"/>
        <w:numPr>
          <w:ilvl w:val="0"/>
          <w:numId w:val="5"/>
        </w:numPr>
        <w:tabs>
          <w:tab w:val="clear" w:pos="360"/>
        </w:tabs>
        <w:ind w:left="426" w:hanging="426"/>
        <w:rPr>
          <w:rFonts w:ascii="Book Antiqua" w:hAnsi="Book Antiqua"/>
          <w:spacing w:val="6"/>
          <w:sz w:val="22"/>
          <w:szCs w:val="22"/>
          <w:lang w:val="it-IT"/>
        </w:rPr>
      </w:pPr>
      <w:r w:rsidRPr="00FF7F91">
        <w:rPr>
          <w:rFonts w:ascii="Book Antiqua" w:hAnsi="Book Antiqua"/>
          <w:b/>
          <w:sz w:val="22"/>
          <w:szCs w:val="22"/>
          <w:lang w:val="it-IT"/>
        </w:rPr>
        <w:t>di aver preso visione della lettera d’invito e di accettare, senza condizione o riserva alcuna, tutte le clausole e condizioni contenute in essa ed in ogni allegato alla medesima;</w:t>
      </w:r>
    </w:p>
    <w:p w14:paraId="47C78DA1" w14:textId="09F625BE" w:rsidR="00AE2DB4" w:rsidRPr="00A91CA8" w:rsidRDefault="00AE2DB4" w:rsidP="00A14B9A">
      <w:pPr>
        <w:pStyle w:val="sche3"/>
        <w:numPr>
          <w:ilvl w:val="0"/>
          <w:numId w:val="5"/>
        </w:numPr>
        <w:tabs>
          <w:tab w:val="clear" w:pos="360"/>
        </w:tabs>
        <w:ind w:left="426" w:hanging="426"/>
        <w:rPr>
          <w:rFonts w:ascii="Book Antiqua" w:hAnsi="Book Antiqua"/>
          <w:sz w:val="22"/>
          <w:szCs w:val="22"/>
          <w:lang w:val="it-IT"/>
        </w:rPr>
      </w:pPr>
      <w:r w:rsidRPr="00A91CA8">
        <w:rPr>
          <w:rFonts w:ascii="Book Antiqua" w:hAnsi="Book Antiqua"/>
          <w:sz w:val="22"/>
          <w:szCs w:val="22"/>
          <w:lang w:val="it-IT"/>
        </w:rPr>
        <w:t xml:space="preserve">di essere informato che i </w:t>
      </w:r>
      <w:r w:rsidRPr="00A91CA8">
        <w:rPr>
          <w:rFonts w:ascii="Book Antiqua" w:hAnsi="Book Antiqua" w:cstheme="minorHAnsi"/>
          <w:sz w:val="22"/>
          <w:szCs w:val="22"/>
          <w:lang w:val="it-IT"/>
        </w:rPr>
        <w:t xml:space="preserve">dati personali chiesti dalla stazione appaltante per finalità inerenti alla definizione del presente procedimento e la conseguente attività esecutiva saranno trattati, </w:t>
      </w:r>
      <w:r w:rsidRPr="00A91CA8">
        <w:rPr>
          <w:rFonts w:ascii="Book Antiqua" w:hAnsi="Book Antiqua"/>
          <w:sz w:val="22"/>
          <w:szCs w:val="22"/>
          <w:lang w:val="it-IT"/>
        </w:rPr>
        <w:t>anche con strumenti informatici</w:t>
      </w:r>
      <w:r w:rsidRPr="00A91CA8">
        <w:rPr>
          <w:rFonts w:ascii="Book Antiqua" w:hAnsi="Book Antiqua" w:cstheme="minorHAnsi"/>
          <w:sz w:val="22"/>
          <w:szCs w:val="22"/>
          <w:lang w:val="it-IT"/>
        </w:rPr>
        <w:t xml:space="preserve"> esclusivamente per tale scopo ai sensi del Regolamento UE in materia di Protezione dei Dati Personali 2016/679, e </w:t>
      </w:r>
      <w:r w:rsidRPr="00A91CA8">
        <w:rPr>
          <w:rFonts w:ascii="Book Antiqua" w:hAnsi="Book Antiqua"/>
          <w:sz w:val="22"/>
          <w:szCs w:val="22"/>
          <w:lang w:val="it-IT"/>
        </w:rPr>
        <w:t>di accettare il loro trattamento esclusivamente per le finalità indicate.</w:t>
      </w:r>
    </w:p>
    <w:p w14:paraId="4D91246B" w14:textId="11731104" w:rsidR="00AE2DB4" w:rsidRPr="005417AB" w:rsidRDefault="00AE2DB4" w:rsidP="00A14B9A">
      <w:pPr>
        <w:pStyle w:val="Paragrafoelenco"/>
        <w:numPr>
          <w:ilvl w:val="0"/>
          <w:numId w:val="5"/>
        </w:numPr>
        <w:tabs>
          <w:tab w:val="clear" w:pos="360"/>
        </w:tabs>
        <w:ind w:left="426" w:hanging="426"/>
        <w:jc w:val="both"/>
        <w:rPr>
          <w:rFonts w:ascii="Book Antiqua" w:hAnsi="Book Antiqua"/>
          <w:sz w:val="22"/>
          <w:szCs w:val="22"/>
        </w:rPr>
      </w:pPr>
      <w:r w:rsidRPr="005417AB">
        <w:rPr>
          <w:rFonts w:ascii="Book Antiqua" w:hAnsi="Book Antiqua"/>
          <w:sz w:val="22"/>
          <w:szCs w:val="22"/>
        </w:rPr>
        <w:t>Di volere ricevere tutte le comunicazioni relative alla presente procedura all’indirizzo</w:t>
      </w:r>
    </w:p>
    <w:p w14:paraId="542EE8EC" w14:textId="36606030" w:rsidR="00AE2DB4" w:rsidRPr="005417AB" w:rsidRDefault="00AE2DB4" w:rsidP="005417AB">
      <w:pPr>
        <w:spacing w:after="0" w:line="240" w:lineRule="auto"/>
        <w:ind w:left="284"/>
        <w:jc w:val="both"/>
        <w:rPr>
          <w:rFonts w:ascii="Book Antiqua" w:hAnsi="Book Antiqua"/>
          <w:lang w:val="fr-FR"/>
        </w:rPr>
      </w:pPr>
      <w:r w:rsidRPr="005417AB">
        <w:rPr>
          <w:rFonts w:ascii="Book Antiqua" w:hAnsi="Book Antiqua"/>
          <w:lang w:val="fr-FR"/>
        </w:rPr>
        <w:t>PEC</w:t>
      </w:r>
      <w:r w:rsidR="005417AB">
        <w:rPr>
          <w:rFonts w:ascii="Book Antiqua" w:hAnsi="Book Antiqua"/>
          <w:lang w:val="fr-FR"/>
        </w:rPr>
        <w:t xml:space="preserve"> </w:t>
      </w:r>
      <w:r w:rsidRPr="005417AB">
        <w:rPr>
          <w:rFonts w:ascii="Book Antiqua" w:hAnsi="Book Antiqua"/>
          <w:lang w:val="fr-FR"/>
        </w:rPr>
        <w:t>_</w:t>
      </w:r>
      <w:r w:rsidR="005417AB">
        <w:rPr>
          <w:rFonts w:ascii="Book Antiqua" w:hAnsi="Book Antiqua"/>
          <w:lang w:val="fr-FR"/>
        </w:rPr>
        <w:t>_______________</w:t>
      </w:r>
      <w:r w:rsidRPr="005417AB">
        <w:rPr>
          <w:rFonts w:ascii="Book Antiqua" w:hAnsi="Book Antiqua"/>
          <w:lang w:val="fr-FR"/>
        </w:rPr>
        <w:t>_______________________________</w:t>
      </w:r>
    </w:p>
    <w:p w14:paraId="26AA8D96" w14:textId="77777777" w:rsidR="00AE2DB4" w:rsidRPr="005417AB" w:rsidRDefault="00AE2DB4" w:rsidP="005417AB">
      <w:pPr>
        <w:spacing w:before="57" w:after="57" w:line="240" w:lineRule="auto"/>
        <w:ind w:left="284"/>
        <w:jc w:val="both"/>
        <w:rPr>
          <w:rFonts w:ascii="Book Antiqua" w:hAnsi="Book Antiqua"/>
          <w:lang w:val="fr-FR"/>
        </w:rPr>
      </w:pPr>
      <w:r w:rsidRPr="005417AB">
        <w:rPr>
          <w:rFonts w:ascii="Book Antiqua" w:hAnsi="Book Antiqua"/>
          <w:lang w:val="fr-FR"/>
        </w:rPr>
        <w:t>o</w:t>
      </w:r>
    </w:p>
    <w:p w14:paraId="780683E3" w14:textId="7F60AED2" w:rsidR="00AE2DB4" w:rsidRPr="005417AB" w:rsidRDefault="00AE2DB4" w:rsidP="005417AB">
      <w:pPr>
        <w:spacing w:before="57" w:after="57" w:line="240" w:lineRule="auto"/>
        <w:ind w:left="284"/>
        <w:jc w:val="both"/>
        <w:rPr>
          <w:rFonts w:ascii="Book Antiqua" w:hAnsi="Book Antiqua"/>
          <w:lang w:val="fr-FR"/>
        </w:rPr>
      </w:pPr>
      <w:r w:rsidRPr="005417AB">
        <w:rPr>
          <w:rFonts w:ascii="Book Antiqua" w:hAnsi="Book Antiqua"/>
          <w:lang w:val="fr-FR"/>
        </w:rPr>
        <w:t xml:space="preserve">E–MAIL </w:t>
      </w:r>
      <w:r w:rsidR="005417AB" w:rsidRPr="005417AB">
        <w:rPr>
          <w:rFonts w:ascii="Book Antiqua" w:hAnsi="Book Antiqua"/>
          <w:lang w:val="fr-FR"/>
        </w:rPr>
        <w:t>_</w:t>
      </w:r>
      <w:r w:rsidR="005417AB">
        <w:rPr>
          <w:rFonts w:ascii="Book Antiqua" w:hAnsi="Book Antiqua"/>
          <w:lang w:val="fr-FR"/>
        </w:rPr>
        <w:t>_______________</w:t>
      </w:r>
      <w:r w:rsidR="005417AB" w:rsidRPr="005417AB">
        <w:rPr>
          <w:rFonts w:ascii="Book Antiqua" w:hAnsi="Book Antiqua"/>
          <w:lang w:val="fr-FR"/>
        </w:rPr>
        <w:t>_______________________________</w:t>
      </w:r>
    </w:p>
    <w:p w14:paraId="2CFE97D9" w14:textId="4DC3FCCD" w:rsidR="00AE2DB4" w:rsidRPr="005417AB" w:rsidRDefault="00AE2DB4" w:rsidP="005417AB">
      <w:pPr>
        <w:spacing w:before="57" w:after="57" w:line="240" w:lineRule="auto"/>
        <w:ind w:left="284"/>
        <w:jc w:val="both"/>
        <w:rPr>
          <w:rFonts w:ascii="Book Antiqua" w:hAnsi="Book Antiqua"/>
        </w:rPr>
      </w:pPr>
      <w:r w:rsidRPr="005417AB">
        <w:rPr>
          <w:rFonts w:ascii="Book Antiqua" w:hAnsi="Book Antiqua"/>
        </w:rPr>
        <w:t>Sollevando il Conservatorio dalla mancata acquisizione delle comunicazioni per cause non addebitabili al Conservatorio stesso.</w:t>
      </w:r>
    </w:p>
    <w:p w14:paraId="16A9AC6A" w14:textId="77777777" w:rsidR="005417AB" w:rsidRDefault="005417AB" w:rsidP="005417AB">
      <w:pPr>
        <w:pStyle w:val="sche4"/>
        <w:ind w:left="284" w:hanging="284"/>
        <w:rPr>
          <w:rFonts w:ascii="Book Antiqua" w:hAnsi="Book Antiqua"/>
          <w:spacing w:val="-4"/>
          <w:sz w:val="22"/>
          <w:szCs w:val="22"/>
          <w:lang w:val="it-IT"/>
        </w:rPr>
      </w:pPr>
    </w:p>
    <w:p w14:paraId="3E142764" w14:textId="4D78E8AA" w:rsidR="00AE2DB4" w:rsidRPr="00FF7F91" w:rsidRDefault="00AE2DB4" w:rsidP="005417AB">
      <w:pPr>
        <w:pStyle w:val="sche4"/>
        <w:ind w:left="284" w:hanging="284"/>
        <w:rPr>
          <w:rFonts w:ascii="Book Antiqua" w:hAnsi="Book Antiqua"/>
          <w:sz w:val="22"/>
          <w:szCs w:val="22"/>
          <w:lang w:val="it-IT"/>
        </w:rPr>
      </w:pPr>
      <w:r w:rsidRPr="00FF7F91">
        <w:rPr>
          <w:rFonts w:ascii="Book Antiqua" w:hAnsi="Book Antiqua"/>
          <w:spacing w:val="-4"/>
          <w:sz w:val="22"/>
          <w:szCs w:val="22"/>
          <w:lang w:val="it-IT"/>
        </w:rPr>
        <w:t>Luogo, Data</w:t>
      </w:r>
      <w:r w:rsidR="005417AB">
        <w:rPr>
          <w:rFonts w:ascii="Book Antiqua" w:hAnsi="Book Antiqua"/>
          <w:spacing w:val="-4"/>
          <w:sz w:val="22"/>
          <w:szCs w:val="22"/>
          <w:lang w:val="it-IT"/>
        </w:rPr>
        <w:tab/>
      </w:r>
      <w:r w:rsidR="005417AB">
        <w:rPr>
          <w:rFonts w:ascii="Book Antiqua" w:hAnsi="Book Antiqua"/>
          <w:spacing w:val="-4"/>
          <w:sz w:val="22"/>
          <w:szCs w:val="22"/>
          <w:lang w:val="it-IT"/>
        </w:rPr>
        <w:tab/>
      </w:r>
      <w:r w:rsidR="005417AB">
        <w:rPr>
          <w:rFonts w:ascii="Book Antiqua" w:hAnsi="Book Antiqua"/>
          <w:spacing w:val="-4"/>
          <w:sz w:val="22"/>
          <w:szCs w:val="22"/>
          <w:lang w:val="it-IT"/>
        </w:rPr>
        <w:tab/>
      </w:r>
      <w:r w:rsidR="005417AB">
        <w:rPr>
          <w:rFonts w:ascii="Book Antiqua" w:hAnsi="Book Antiqua"/>
          <w:spacing w:val="-4"/>
          <w:sz w:val="22"/>
          <w:szCs w:val="22"/>
          <w:lang w:val="it-IT"/>
        </w:rPr>
        <w:tab/>
      </w:r>
      <w:r w:rsidR="005417AB">
        <w:rPr>
          <w:rFonts w:ascii="Book Antiqua" w:hAnsi="Book Antiqua"/>
          <w:spacing w:val="-4"/>
          <w:sz w:val="22"/>
          <w:szCs w:val="22"/>
          <w:lang w:val="it-IT"/>
        </w:rPr>
        <w:tab/>
      </w:r>
      <w:r w:rsidR="005417AB">
        <w:rPr>
          <w:rFonts w:ascii="Book Antiqua" w:hAnsi="Book Antiqua"/>
          <w:spacing w:val="-4"/>
          <w:sz w:val="22"/>
          <w:szCs w:val="22"/>
          <w:lang w:val="it-IT"/>
        </w:rPr>
        <w:tab/>
      </w:r>
      <w:r w:rsidRPr="00FF7F91">
        <w:rPr>
          <w:rFonts w:ascii="Book Antiqua" w:hAnsi="Book Antiqua"/>
          <w:sz w:val="22"/>
          <w:szCs w:val="22"/>
          <w:lang w:val="it-IT"/>
        </w:rPr>
        <w:t>Sottoscrizione autentica, in originale</w:t>
      </w:r>
    </w:p>
    <w:p w14:paraId="2637ECB7" w14:textId="77777777" w:rsidR="00AE2DB4" w:rsidRPr="005417AB" w:rsidRDefault="00AE2DB4" w:rsidP="005417AB">
      <w:pPr>
        <w:pStyle w:val="sche4"/>
        <w:rPr>
          <w:rFonts w:ascii="Book Antiqua" w:hAnsi="Book Antiqua"/>
          <w:spacing w:val="-4"/>
          <w:sz w:val="22"/>
          <w:szCs w:val="22"/>
          <w:lang w:val="it-IT"/>
        </w:rPr>
      </w:pPr>
    </w:p>
    <w:p w14:paraId="4A80E399" w14:textId="77777777" w:rsidR="00AE2DB4" w:rsidRPr="005417AB" w:rsidRDefault="00AE2DB4" w:rsidP="005417AB">
      <w:pPr>
        <w:spacing w:line="240" w:lineRule="auto"/>
        <w:jc w:val="both"/>
        <w:rPr>
          <w:rFonts w:ascii="Book Antiqua" w:hAnsi="Book Antiqua"/>
        </w:rPr>
      </w:pPr>
    </w:p>
    <w:p w14:paraId="58D44007" w14:textId="77777777" w:rsidR="005417AB" w:rsidRDefault="005417AB" w:rsidP="005417AB">
      <w:pPr>
        <w:spacing w:line="240" w:lineRule="auto"/>
        <w:jc w:val="both"/>
        <w:rPr>
          <w:rFonts w:ascii="Book Antiqua" w:hAnsi="Book Antiqua"/>
          <w:b/>
        </w:rPr>
      </w:pPr>
    </w:p>
    <w:p w14:paraId="79EB5330" w14:textId="6BC26C47" w:rsidR="005F01A3" w:rsidRPr="00566A59" w:rsidRDefault="00AE2DB4" w:rsidP="0092400B">
      <w:pPr>
        <w:spacing w:after="0" w:line="240" w:lineRule="auto"/>
        <w:jc w:val="both"/>
        <w:rPr>
          <w:rFonts w:ascii="Book Antiqua" w:hAnsi="Book Antiqua"/>
          <w:b/>
        </w:rPr>
      </w:pPr>
      <w:r w:rsidRPr="00566A59">
        <w:rPr>
          <w:rFonts w:ascii="Book Antiqua" w:hAnsi="Book Antiqua"/>
          <w:b/>
        </w:rPr>
        <w:t xml:space="preserve">NB. ALLEGARE </w:t>
      </w:r>
      <w:r w:rsidRPr="00566A59">
        <w:rPr>
          <w:rFonts w:ascii="Book Antiqua" w:hAnsi="Book Antiqua" w:cstheme="minorHAnsi"/>
          <w:b/>
          <w:bCs/>
        </w:rPr>
        <w:t xml:space="preserve">COPIA SOTTOSCRITTA DEL DOCUMENTO D’IDENTITÀ IN </w:t>
      </w:r>
      <w:r w:rsidR="00566A59" w:rsidRPr="00566A59">
        <w:rPr>
          <w:rFonts w:ascii="Book Antiqua" w:hAnsi="Book Antiqua" w:cstheme="minorHAnsi"/>
          <w:b/>
          <w:bCs/>
        </w:rPr>
        <w:t>CORSO DI</w:t>
      </w:r>
      <w:r w:rsidR="005417AB" w:rsidRPr="00566A59">
        <w:rPr>
          <w:rFonts w:ascii="Book Antiqua" w:hAnsi="Book Antiqua" w:cstheme="minorHAnsi"/>
          <w:b/>
          <w:bCs/>
        </w:rPr>
        <w:t xml:space="preserve"> </w:t>
      </w:r>
      <w:r w:rsidRPr="00566A59">
        <w:rPr>
          <w:rFonts w:ascii="Book Antiqua" w:hAnsi="Book Antiqua" w:cstheme="minorHAnsi"/>
          <w:b/>
          <w:bCs/>
        </w:rPr>
        <w:t>VALIDITÀ DEL SOTTOSCRITTORE</w:t>
      </w:r>
    </w:p>
    <w:sectPr w:rsidR="005F01A3" w:rsidRPr="00566A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E056BDAC"/>
    <w:lvl w:ilvl="0">
      <w:start w:val="1"/>
      <w:numFmt w:val="decimal"/>
      <w:lvlText w:val="%1."/>
      <w:lvlJc w:val="left"/>
      <w:pPr>
        <w:tabs>
          <w:tab w:val="num" w:pos="360"/>
        </w:tabs>
        <w:ind w:left="360" w:hanging="360"/>
      </w:pPr>
      <w:rPr>
        <w:rFonts w:cs="Times New Roman"/>
        <w:b/>
        <w:bCs w:val="0"/>
      </w:rPr>
    </w:lvl>
    <w:lvl w:ilvl="1">
      <w:start w:val="1"/>
      <w:numFmt w:val="decimal"/>
      <w:lvlText w:val="%2."/>
      <w:lvlJc w:val="left"/>
      <w:pPr>
        <w:tabs>
          <w:tab w:val="num" w:pos="720"/>
        </w:tabs>
        <w:ind w:left="720" w:hanging="360"/>
      </w:pPr>
      <w:rPr>
        <w:rFonts w:ascii="Times New Roman" w:eastAsia="Times New Roman" w:hAnsi="Times New Roman" w:cs="Times New Roman"/>
        <w:b/>
        <w:bCs w:val="0"/>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2B1B674B"/>
    <w:multiLevelType w:val="multilevel"/>
    <w:tmpl w:val="91064044"/>
    <w:lvl w:ilvl="0">
      <w:start w:val="1"/>
      <w:numFmt w:val="decimal"/>
      <w:lvlText w:val="%1."/>
      <w:lvlJc w:val="left"/>
      <w:pPr>
        <w:tabs>
          <w:tab w:val="num" w:pos="360"/>
        </w:tabs>
        <w:ind w:left="360" w:hanging="360"/>
      </w:pPr>
      <w:rPr>
        <w:rFonts w:cs="Times New Roman"/>
        <w:b/>
        <w:bCs w:val="0"/>
        <w:i w:val="0"/>
        <w:iCs/>
        <w:sz w:val="22"/>
        <w:szCs w:val="22"/>
      </w:rPr>
    </w:lvl>
    <w:lvl w:ilvl="1">
      <w:start w:val="1"/>
      <w:numFmt w:val="decimal"/>
      <w:lvlText w:val="%2."/>
      <w:lvlJc w:val="left"/>
      <w:pPr>
        <w:tabs>
          <w:tab w:val="num" w:pos="720"/>
        </w:tabs>
        <w:ind w:left="720" w:hanging="360"/>
      </w:pPr>
      <w:rPr>
        <w:rFonts w:ascii="Times New Roman" w:eastAsia="Times New Roman" w:hAnsi="Times New Roman" w:cs="Times New Roman"/>
        <w:b/>
        <w:bCs w:val="0"/>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 w15:restartNumberingAfterBreak="0">
    <w:nsid w:val="3213465B"/>
    <w:multiLevelType w:val="multilevel"/>
    <w:tmpl w:val="1E783802"/>
    <w:lvl w:ilvl="0">
      <w:start w:val="1"/>
      <w:numFmt w:val="decimal"/>
      <w:lvlText w:val="%1."/>
      <w:lvlJc w:val="left"/>
      <w:pPr>
        <w:tabs>
          <w:tab w:val="num" w:pos="360"/>
        </w:tabs>
        <w:ind w:left="360" w:hanging="360"/>
      </w:pPr>
      <w:rPr>
        <w:rFonts w:cs="Times New Roman"/>
        <w:b/>
        <w:bCs w:val="0"/>
        <w:i w:val="0"/>
        <w:iCs/>
        <w:sz w:val="22"/>
        <w:szCs w:val="22"/>
      </w:rPr>
    </w:lvl>
    <w:lvl w:ilvl="1">
      <w:start w:val="1"/>
      <w:numFmt w:val="decimal"/>
      <w:lvlText w:val="%2."/>
      <w:lvlJc w:val="left"/>
      <w:pPr>
        <w:tabs>
          <w:tab w:val="num" w:pos="720"/>
        </w:tabs>
        <w:ind w:left="720" w:hanging="360"/>
      </w:pPr>
      <w:rPr>
        <w:rFonts w:ascii="Times New Roman" w:eastAsia="Times New Roman" w:hAnsi="Times New Roman" w:cs="Times New Roman"/>
        <w:b/>
        <w:bCs w:val="0"/>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 w15:restartNumberingAfterBreak="0">
    <w:nsid w:val="4B33370A"/>
    <w:multiLevelType w:val="hybridMultilevel"/>
    <w:tmpl w:val="C7824AC4"/>
    <w:lvl w:ilvl="0" w:tplc="CCE28BDA">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FD8695B"/>
    <w:multiLevelType w:val="hybridMultilevel"/>
    <w:tmpl w:val="55DAF66E"/>
    <w:lvl w:ilvl="0" w:tplc="04100001">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5BB56FBA"/>
    <w:multiLevelType w:val="hybridMultilevel"/>
    <w:tmpl w:val="AB2E8E96"/>
    <w:lvl w:ilvl="0" w:tplc="9CBC79CA">
      <w:start w:val="1"/>
      <w:numFmt w:val="lowerLetter"/>
      <w:lvlText w:val="%1)"/>
      <w:lvlJc w:val="left"/>
      <w:pPr>
        <w:ind w:left="720" w:hanging="360"/>
      </w:pPr>
      <w:rPr>
        <w:rFonts w:cs="Calibri" w:hint="default"/>
        <w:b/>
        <w:bCs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60DB010D"/>
    <w:multiLevelType w:val="multilevel"/>
    <w:tmpl w:val="25825024"/>
    <w:lvl w:ilvl="0">
      <w:start w:val="1"/>
      <w:numFmt w:val="decimal"/>
      <w:lvlText w:val="%1."/>
      <w:lvlJc w:val="left"/>
      <w:pPr>
        <w:tabs>
          <w:tab w:val="num" w:pos="360"/>
        </w:tabs>
        <w:ind w:left="360" w:hanging="360"/>
      </w:pPr>
      <w:rPr>
        <w:rFonts w:cs="Times New Roman"/>
        <w:b/>
        <w:bCs w:val="0"/>
        <w:i w:val="0"/>
        <w:iCs/>
      </w:rPr>
    </w:lvl>
    <w:lvl w:ilvl="1">
      <w:start w:val="1"/>
      <w:numFmt w:val="decimal"/>
      <w:lvlText w:val="%2."/>
      <w:lvlJc w:val="left"/>
      <w:pPr>
        <w:tabs>
          <w:tab w:val="num" w:pos="720"/>
        </w:tabs>
        <w:ind w:left="720" w:hanging="360"/>
      </w:pPr>
      <w:rPr>
        <w:rFonts w:ascii="Times New Roman" w:eastAsia="Times New Roman" w:hAnsi="Times New Roman" w:cs="Times New Roman"/>
        <w:b/>
        <w:bCs w:val="0"/>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B4"/>
    <w:rsid w:val="00025A4F"/>
    <w:rsid w:val="000A69EF"/>
    <w:rsid w:val="000D299A"/>
    <w:rsid w:val="0025058A"/>
    <w:rsid w:val="00281CA1"/>
    <w:rsid w:val="002929DF"/>
    <w:rsid w:val="004A7795"/>
    <w:rsid w:val="005417AB"/>
    <w:rsid w:val="00566A59"/>
    <w:rsid w:val="005F01A3"/>
    <w:rsid w:val="00612009"/>
    <w:rsid w:val="00644A3A"/>
    <w:rsid w:val="00644A4E"/>
    <w:rsid w:val="006D6C3C"/>
    <w:rsid w:val="008729B7"/>
    <w:rsid w:val="008B3B60"/>
    <w:rsid w:val="008E39D5"/>
    <w:rsid w:val="0092400B"/>
    <w:rsid w:val="009B2378"/>
    <w:rsid w:val="00A121D4"/>
    <w:rsid w:val="00A14B9A"/>
    <w:rsid w:val="00A91CA8"/>
    <w:rsid w:val="00AE2DB4"/>
    <w:rsid w:val="00D82F2B"/>
    <w:rsid w:val="00DB341D"/>
    <w:rsid w:val="00ED5733"/>
    <w:rsid w:val="00F526A3"/>
    <w:rsid w:val="00FF7F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795805"/>
  <w15:chartTrackingRefBased/>
  <w15:docId w15:val="{53FC44E2-8835-46BF-B1EB-22B33911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2D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E2DB4"/>
    <w:pPr>
      <w:autoSpaceDE w:val="0"/>
      <w:autoSpaceDN w:val="0"/>
      <w:adjustRightInd w:val="0"/>
      <w:spacing w:after="0" w:line="240" w:lineRule="auto"/>
    </w:pPr>
    <w:rPr>
      <w:rFonts w:ascii="Garamond" w:eastAsia="Times New Roman" w:hAnsi="Garamond" w:cs="Garamond"/>
      <w:color w:val="000000"/>
      <w:sz w:val="24"/>
      <w:szCs w:val="24"/>
      <w:lang w:eastAsia="it-IT"/>
    </w:rPr>
  </w:style>
  <w:style w:type="paragraph" w:customStyle="1" w:styleId="Paragrafoelenco1">
    <w:name w:val="Paragrafo elenco1"/>
    <w:basedOn w:val="Normale"/>
    <w:uiPriority w:val="99"/>
    <w:rsid w:val="00AE2DB4"/>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sche3">
    <w:name w:val="sche_3"/>
    <w:uiPriority w:val="99"/>
    <w:rsid w:val="00AE2DB4"/>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paragraph" w:styleId="Corpodeltesto2">
    <w:name w:val="Body Text 2"/>
    <w:basedOn w:val="Normale"/>
    <w:link w:val="Corpodeltesto2Carattere"/>
    <w:rsid w:val="00AE2DB4"/>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AE2DB4"/>
    <w:rPr>
      <w:rFonts w:ascii="Times New Roman" w:eastAsia="Times New Roman" w:hAnsi="Times New Roman" w:cs="Times New Roman"/>
      <w:sz w:val="24"/>
      <w:szCs w:val="24"/>
      <w:lang w:eastAsia="it-IT"/>
    </w:rPr>
  </w:style>
  <w:style w:type="paragraph" w:customStyle="1" w:styleId="sche4">
    <w:name w:val="sche_4"/>
    <w:uiPriority w:val="99"/>
    <w:rsid w:val="00AE2DB4"/>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Rientrocorpodeltesto31">
    <w:name w:val="Rientro corpo del testo 31"/>
    <w:basedOn w:val="Normale"/>
    <w:uiPriority w:val="99"/>
    <w:rsid w:val="00AE2DB4"/>
    <w:pPr>
      <w:tabs>
        <w:tab w:val="left" w:pos="-7936"/>
        <w:tab w:val="left" w:pos="560"/>
      </w:tabs>
      <w:suppressAutoHyphens/>
      <w:spacing w:after="0" w:line="240" w:lineRule="auto"/>
      <w:ind w:left="1200"/>
      <w:jc w:val="both"/>
    </w:pPr>
    <w:rPr>
      <w:rFonts w:ascii="Times New Roman" w:eastAsia="Times New Roman" w:hAnsi="Times New Roman" w:cs="Times New Roman"/>
      <w:b/>
      <w:bCs/>
      <w:i/>
      <w:iCs/>
      <w:sz w:val="24"/>
      <w:szCs w:val="24"/>
      <w:lang w:eastAsia="ar-SA"/>
    </w:rPr>
  </w:style>
  <w:style w:type="paragraph" w:customStyle="1" w:styleId="Corpodeltesto211">
    <w:name w:val="Corpo del testo 211"/>
    <w:basedOn w:val="Normale"/>
    <w:uiPriority w:val="99"/>
    <w:rsid w:val="00AE2DB4"/>
    <w:pPr>
      <w:suppressAutoHyphens/>
      <w:spacing w:after="0" w:line="240" w:lineRule="auto"/>
      <w:jc w:val="both"/>
    </w:pPr>
    <w:rPr>
      <w:rFonts w:ascii="Times New Roman" w:eastAsia="Times New Roman" w:hAnsi="Times New Roman" w:cs="Times New Roman"/>
      <w:sz w:val="24"/>
      <w:szCs w:val="24"/>
      <w:lang w:eastAsia="ar-SA"/>
    </w:rPr>
  </w:style>
  <w:style w:type="paragraph" w:styleId="Paragrafoelenco">
    <w:name w:val="List Paragraph"/>
    <w:basedOn w:val="Normale"/>
    <w:uiPriority w:val="99"/>
    <w:qFormat/>
    <w:rsid w:val="00AE2DB4"/>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2498</Words>
  <Characters>14239</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Salvatore Chiodo</dc:creator>
  <cp:keywords/>
  <dc:description/>
  <cp:lastModifiedBy>Maurizio Salvatore Chiodo</cp:lastModifiedBy>
  <cp:revision>5</cp:revision>
  <cp:lastPrinted>2021-09-14T13:12:00Z</cp:lastPrinted>
  <dcterms:created xsi:type="dcterms:W3CDTF">2021-09-14T10:15:00Z</dcterms:created>
  <dcterms:modified xsi:type="dcterms:W3CDTF">2021-09-15T09:37:00Z</dcterms:modified>
</cp:coreProperties>
</file>